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2F222" w14:textId="77777777" w:rsidR="006F6E80" w:rsidRDefault="006F6E80">
      <w:pPr>
        <w:pStyle w:val="BodyText"/>
        <w:spacing w:before="96"/>
        <w:rPr>
          <w:b w:val="0"/>
          <w:sz w:val="16"/>
          <w:u w:val="none"/>
        </w:rPr>
      </w:pPr>
    </w:p>
    <w:p w14:paraId="6C38D768" w14:textId="77777777" w:rsidR="007C654D" w:rsidRDefault="007C654D">
      <w:pPr>
        <w:pStyle w:val="BodyText"/>
        <w:spacing w:before="31"/>
        <w:rPr>
          <w:rFonts w:ascii="Arial"/>
          <w:b w:val="0"/>
          <w:sz w:val="16"/>
          <w:u w:val="none"/>
        </w:rPr>
      </w:pPr>
    </w:p>
    <w:p w14:paraId="5BAC9316" w14:textId="77777777" w:rsidR="007C654D" w:rsidRDefault="00000000">
      <w:pPr>
        <w:pStyle w:val="Title"/>
        <w:rPr>
          <w:rFonts w:ascii="Century Schoolbook" w:hAnsi="Century Schoolbook"/>
          <w:spacing w:val="-2"/>
          <w:w w:val="105"/>
        </w:rPr>
      </w:pPr>
      <w:r w:rsidRPr="003E3B89">
        <w:rPr>
          <w:rFonts w:ascii="Century Schoolbook" w:hAnsi="Century Schoolbook"/>
          <w:w w:val="105"/>
        </w:rPr>
        <w:t>Sample</w:t>
      </w:r>
      <w:r w:rsidRPr="003E3B89">
        <w:rPr>
          <w:rFonts w:ascii="Century Schoolbook" w:hAnsi="Century Schoolbook"/>
          <w:spacing w:val="5"/>
          <w:w w:val="105"/>
        </w:rPr>
        <w:t xml:space="preserve"> </w:t>
      </w:r>
      <w:r w:rsidRPr="003E3B89">
        <w:rPr>
          <w:rFonts w:ascii="Century Schoolbook" w:hAnsi="Century Schoolbook"/>
          <w:w w:val="105"/>
        </w:rPr>
        <w:t>Afterschool</w:t>
      </w:r>
      <w:r w:rsidRPr="003E3B89">
        <w:rPr>
          <w:rFonts w:ascii="Century Schoolbook" w:hAnsi="Century Schoolbook"/>
          <w:spacing w:val="5"/>
          <w:w w:val="105"/>
        </w:rPr>
        <w:t xml:space="preserve"> </w:t>
      </w:r>
      <w:r w:rsidRPr="003E3B89">
        <w:rPr>
          <w:rFonts w:ascii="Century Schoolbook" w:hAnsi="Century Schoolbook"/>
          <w:w w:val="105"/>
        </w:rPr>
        <w:t>Schedule</w:t>
      </w:r>
      <w:r w:rsidRPr="003E3B89">
        <w:rPr>
          <w:rFonts w:ascii="Century Schoolbook" w:hAnsi="Century Schoolbook"/>
          <w:spacing w:val="2"/>
          <w:w w:val="105"/>
        </w:rPr>
        <w:t xml:space="preserve"> </w:t>
      </w:r>
      <w:r w:rsidRPr="003E3B89">
        <w:rPr>
          <w:rFonts w:ascii="Century Schoolbook" w:hAnsi="Century Schoolbook"/>
          <w:w w:val="105"/>
        </w:rPr>
        <w:t>(with</w:t>
      </w:r>
      <w:r w:rsidRPr="003E3B89">
        <w:rPr>
          <w:rFonts w:ascii="Century Schoolbook" w:hAnsi="Century Schoolbook"/>
          <w:spacing w:val="5"/>
          <w:w w:val="105"/>
        </w:rPr>
        <w:t xml:space="preserve"> </w:t>
      </w:r>
      <w:r w:rsidRPr="003E3B89">
        <w:rPr>
          <w:rFonts w:ascii="Century Schoolbook" w:hAnsi="Century Schoolbook"/>
          <w:w w:val="105"/>
        </w:rPr>
        <w:t>Physical</w:t>
      </w:r>
      <w:r w:rsidRPr="003E3B89">
        <w:rPr>
          <w:rFonts w:ascii="Century Schoolbook" w:hAnsi="Century Schoolbook"/>
          <w:spacing w:val="7"/>
          <w:w w:val="105"/>
        </w:rPr>
        <w:t xml:space="preserve"> </w:t>
      </w:r>
      <w:r w:rsidRPr="003E3B89">
        <w:rPr>
          <w:rFonts w:ascii="Century Schoolbook" w:hAnsi="Century Schoolbook"/>
          <w:w w:val="105"/>
        </w:rPr>
        <w:t>Activity</w:t>
      </w:r>
      <w:r w:rsidRPr="003E3B89">
        <w:rPr>
          <w:rFonts w:ascii="Century Schoolbook" w:hAnsi="Century Schoolbook"/>
          <w:spacing w:val="6"/>
          <w:w w:val="105"/>
        </w:rPr>
        <w:t xml:space="preserve"> </w:t>
      </w:r>
      <w:r w:rsidRPr="003E3B89">
        <w:rPr>
          <w:rFonts w:ascii="Century Schoolbook" w:hAnsi="Century Schoolbook"/>
          <w:spacing w:val="-2"/>
          <w:w w:val="105"/>
        </w:rPr>
        <w:t>Breaks)</w:t>
      </w:r>
    </w:p>
    <w:p w14:paraId="4D5E6C04" w14:textId="77777777" w:rsidR="006F6E80" w:rsidRPr="003E3B89" w:rsidRDefault="006F6E80">
      <w:pPr>
        <w:pStyle w:val="Title"/>
        <w:rPr>
          <w:rFonts w:ascii="Century Schoolbook" w:hAnsi="Century Schoolbook"/>
        </w:rPr>
      </w:pPr>
    </w:p>
    <w:tbl>
      <w:tblPr>
        <w:tblW w:w="0" w:type="auto"/>
        <w:tblInd w:w="122" w:type="dxa"/>
        <w:tblBorders>
          <w:top w:val="single" w:sz="8" w:space="0" w:color="4F82BD"/>
          <w:left w:val="single" w:sz="8" w:space="0" w:color="4F82BD"/>
          <w:bottom w:val="single" w:sz="8" w:space="0" w:color="4F82BD"/>
          <w:right w:val="single" w:sz="8" w:space="0" w:color="4F82BD"/>
          <w:insideH w:val="single" w:sz="8" w:space="0" w:color="4F82BD"/>
          <w:insideV w:val="single" w:sz="8" w:space="0" w:color="4F82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1254"/>
        <w:gridCol w:w="1140"/>
        <w:gridCol w:w="1206"/>
        <w:gridCol w:w="1163"/>
        <w:gridCol w:w="1163"/>
        <w:gridCol w:w="1163"/>
        <w:gridCol w:w="1182"/>
      </w:tblGrid>
      <w:tr w:rsidR="007C654D" w:rsidRPr="006F6E80" w14:paraId="0AC6AE0A" w14:textId="77777777">
        <w:trPr>
          <w:trHeight w:val="269"/>
        </w:trPr>
        <w:tc>
          <w:tcPr>
            <w:tcW w:w="1306" w:type="dxa"/>
            <w:tcBorders>
              <w:bottom w:val="single" w:sz="18" w:space="0" w:color="4F82BD"/>
            </w:tcBorders>
          </w:tcPr>
          <w:p w14:paraId="069398D3" w14:textId="77777777" w:rsidR="007C654D" w:rsidRPr="003E3B89" w:rsidRDefault="007C654D">
            <w:pPr>
              <w:pStyle w:val="TableParagraph"/>
              <w:ind w:left="0"/>
              <w:rPr>
                <w:rFonts w:ascii="Franklin Gothic Demi" w:hAnsi="Franklin Gothic Demi"/>
                <w:b/>
                <w:bCs/>
                <w:sz w:val="18"/>
              </w:rPr>
            </w:pPr>
          </w:p>
        </w:tc>
        <w:tc>
          <w:tcPr>
            <w:tcW w:w="1254" w:type="dxa"/>
            <w:tcBorders>
              <w:bottom w:val="single" w:sz="18" w:space="0" w:color="4F82BD"/>
            </w:tcBorders>
          </w:tcPr>
          <w:p w14:paraId="675A845B" w14:textId="77777777" w:rsidR="007C654D" w:rsidRPr="003E3B89" w:rsidRDefault="00000000">
            <w:pPr>
              <w:pStyle w:val="TableParagraph"/>
              <w:spacing w:line="249" w:lineRule="exact"/>
              <w:rPr>
                <w:rFonts w:ascii="Franklin Gothic Demi" w:hAnsi="Franklin Gothic Demi"/>
                <w:b/>
                <w:bCs/>
              </w:rPr>
            </w:pP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3:00</w:t>
            </w:r>
            <w:r w:rsidRPr="003E3B89">
              <w:rPr>
                <w:rFonts w:ascii="Cambria Math" w:hAnsi="Cambria Math" w:cs="Cambria Math"/>
                <w:b/>
                <w:bCs/>
                <w:spacing w:val="-2"/>
              </w:rPr>
              <w:t>‐</w:t>
            </w: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3:15</w:t>
            </w:r>
          </w:p>
        </w:tc>
        <w:tc>
          <w:tcPr>
            <w:tcW w:w="1140" w:type="dxa"/>
            <w:tcBorders>
              <w:bottom w:val="single" w:sz="18" w:space="0" w:color="4F82BD"/>
            </w:tcBorders>
          </w:tcPr>
          <w:p w14:paraId="16948F9F" w14:textId="77777777" w:rsidR="007C654D" w:rsidRPr="003E3B89" w:rsidRDefault="00000000">
            <w:pPr>
              <w:pStyle w:val="TableParagraph"/>
              <w:spacing w:line="249" w:lineRule="exact"/>
              <w:rPr>
                <w:rFonts w:ascii="Franklin Gothic Demi" w:hAnsi="Franklin Gothic Demi"/>
                <w:b/>
                <w:bCs/>
              </w:rPr>
            </w:pP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3:15</w:t>
            </w:r>
            <w:r w:rsidRPr="003E3B89">
              <w:rPr>
                <w:rFonts w:ascii="Cambria Math" w:hAnsi="Cambria Math" w:cs="Cambria Math"/>
                <w:b/>
                <w:bCs/>
                <w:spacing w:val="-2"/>
              </w:rPr>
              <w:t>‐</w:t>
            </w: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3:30</w:t>
            </w:r>
          </w:p>
        </w:tc>
        <w:tc>
          <w:tcPr>
            <w:tcW w:w="1206" w:type="dxa"/>
            <w:tcBorders>
              <w:bottom w:val="single" w:sz="18" w:space="0" w:color="4F82BD"/>
            </w:tcBorders>
          </w:tcPr>
          <w:p w14:paraId="5C568434" w14:textId="77777777" w:rsidR="007C654D" w:rsidRPr="003E3B89" w:rsidRDefault="00000000">
            <w:pPr>
              <w:pStyle w:val="TableParagraph"/>
              <w:spacing w:line="249" w:lineRule="exact"/>
              <w:ind w:left="14" w:right="129"/>
              <w:jc w:val="center"/>
              <w:rPr>
                <w:rFonts w:ascii="Franklin Gothic Demi" w:hAnsi="Franklin Gothic Demi"/>
                <w:b/>
                <w:bCs/>
              </w:rPr>
            </w:pP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3:30</w:t>
            </w:r>
            <w:r w:rsidRPr="003E3B89">
              <w:rPr>
                <w:rFonts w:ascii="Cambria Math" w:hAnsi="Cambria Math" w:cs="Cambria Math"/>
                <w:b/>
                <w:bCs/>
                <w:spacing w:val="-2"/>
              </w:rPr>
              <w:t>‐</w:t>
            </w: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4:00</w:t>
            </w:r>
          </w:p>
        </w:tc>
        <w:tc>
          <w:tcPr>
            <w:tcW w:w="1163" w:type="dxa"/>
            <w:tcBorders>
              <w:bottom w:val="single" w:sz="18" w:space="0" w:color="4F82BD"/>
            </w:tcBorders>
          </w:tcPr>
          <w:p w14:paraId="7E1A96A1" w14:textId="77777777" w:rsidR="007C654D" w:rsidRPr="003E3B89" w:rsidRDefault="00000000">
            <w:pPr>
              <w:pStyle w:val="TableParagraph"/>
              <w:spacing w:line="249" w:lineRule="exact"/>
              <w:rPr>
                <w:rFonts w:ascii="Franklin Gothic Demi" w:hAnsi="Franklin Gothic Demi"/>
                <w:b/>
                <w:bCs/>
              </w:rPr>
            </w:pP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4:00</w:t>
            </w:r>
            <w:r w:rsidRPr="003E3B89">
              <w:rPr>
                <w:rFonts w:ascii="Cambria Math" w:hAnsi="Cambria Math" w:cs="Cambria Math"/>
                <w:b/>
                <w:bCs/>
                <w:spacing w:val="-2"/>
              </w:rPr>
              <w:t>‐</w:t>
            </w: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4:15</w:t>
            </w:r>
          </w:p>
        </w:tc>
        <w:tc>
          <w:tcPr>
            <w:tcW w:w="1163" w:type="dxa"/>
            <w:tcBorders>
              <w:bottom w:val="single" w:sz="18" w:space="0" w:color="4F82BD"/>
            </w:tcBorders>
          </w:tcPr>
          <w:p w14:paraId="5D11933A" w14:textId="77777777" w:rsidR="007C654D" w:rsidRPr="003E3B89" w:rsidRDefault="00000000">
            <w:pPr>
              <w:pStyle w:val="TableParagraph"/>
              <w:spacing w:line="249" w:lineRule="exact"/>
              <w:ind w:left="106"/>
              <w:rPr>
                <w:rFonts w:ascii="Franklin Gothic Demi" w:hAnsi="Franklin Gothic Demi"/>
                <w:b/>
                <w:bCs/>
              </w:rPr>
            </w:pP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4:15</w:t>
            </w:r>
            <w:r w:rsidRPr="003E3B89">
              <w:rPr>
                <w:rFonts w:ascii="Cambria Math" w:hAnsi="Cambria Math" w:cs="Cambria Math"/>
                <w:b/>
                <w:bCs/>
                <w:spacing w:val="-2"/>
              </w:rPr>
              <w:t>‐</w:t>
            </w: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4:45</w:t>
            </w:r>
          </w:p>
        </w:tc>
        <w:tc>
          <w:tcPr>
            <w:tcW w:w="1163" w:type="dxa"/>
            <w:tcBorders>
              <w:bottom w:val="single" w:sz="18" w:space="0" w:color="4F82BD"/>
            </w:tcBorders>
          </w:tcPr>
          <w:p w14:paraId="0649F1C3" w14:textId="77777777" w:rsidR="007C654D" w:rsidRPr="003E3B89" w:rsidRDefault="00000000">
            <w:pPr>
              <w:pStyle w:val="TableParagraph"/>
              <w:spacing w:line="249" w:lineRule="exact"/>
              <w:ind w:left="106"/>
              <w:rPr>
                <w:rFonts w:ascii="Franklin Gothic Demi" w:hAnsi="Franklin Gothic Demi"/>
                <w:b/>
                <w:bCs/>
              </w:rPr>
            </w:pP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4:45</w:t>
            </w:r>
            <w:r w:rsidRPr="003E3B89">
              <w:rPr>
                <w:rFonts w:ascii="Cambria Math" w:hAnsi="Cambria Math" w:cs="Cambria Math"/>
                <w:b/>
                <w:bCs/>
                <w:spacing w:val="-2"/>
              </w:rPr>
              <w:t>‐</w:t>
            </w: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5:15</w:t>
            </w:r>
          </w:p>
        </w:tc>
        <w:tc>
          <w:tcPr>
            <w:tcW w:w="1182" w:type="dxa"/>
            <w:tcBorders>
              <w:bottom w:val="single" w:sz="18" w:space="0" w:color="4F82BD"/>
            </w:tcBorders>
          </w:tcPr>
          <w:p w14:paraId="5DCC8993" w14:textId="77777777" w:rsidR="007C654D" w:rsidRPr="003E3B89" w:rsidRDefault="00000000">
            <w:pPr>
              <w:pStyle w:val="TableParagraph"/>
              <w:spacing w:line="249" w:lineRule="exact"/>
              <w:ind w:left="106"/>
              <w:rPr>
                <w:rFonts w:ascii="Franklin Gothic Demi" w:hAnsi="Franklin Gothic Demi"/>
                <w:b/>
                <w:bCs/>
              </w:rPr>
            </w:pP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5:15</w:t>
            </w:r>
            <w:r w:rsidRPr="003E3B89">
              <w:rPr>
                <w:rFonts w:ascii="Cambria Math" w:hAnsi="Cambria Math" w:cs="Cambria Math"/>
                <w:b/>
                <w:bCs/>
                <w:spacing w:val="-2"/>
              </w:rPr>
              <w:t>‐</w:t>
            </w: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5:30</w:t>
            </w:r>
          </w:p>
        </w:tc>
      </w:tr>
      <w:tr w:rsidR="007C654D" w:rsidRPr="006F6E80" w14:paraId="3A86CC9A" w14:textId="77777777">
        <w:trPr>
          <w:trHeight w:val="1073"/>
        </w:trPr>
        <w:tc>
          <w:tcPr>
            <w:tcW w:w="1306" w:type="dxa"/>
            <w:tcBorders>
              <w:top w:val="single" w:sz="18" w:space="0" w:color="4F82BD"/>
            </w:tcBorders>
            <w:shd w:val="clear" w:color="auto" w:fill="EAF1DD"/>
          </w:tcPr>
          <w:p w14:paraId="030F5CC0" w14:textId="77777777" w:rsidR="007C654D" w:rsidRPr="003E3B89" w:rsidRDefault="00000000">
            <w:pPr>
              <w:pStyle w:val="TableParagraph"/>
              <w:spacing w:line="263" w:lineRule="exact"/>
              <w:rPr>
                <w:rFonts w:ascii="Franklin Gothic Demi" w:hAnsi="Franklin Gothic Demi"/>
                <w:b/>
                <w:bCs/>
              </w:rPr>
            </w:pP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Monday</w:t>
            </w:r>
          </w:p>
        </w:tc>
        <w:tc>
          <w:tcPr>
            <w:tcW w:w="1254" w:type="dxa"/>
            <w:tcBorders>
              <w:top w:val="single" w:sz="18" w:space="0" w:color="4F82BD"/>
            </w:tcBorders>
            <w:shd w:val="clear" w:color="auto" w:fill="EAF1DD"/>
          </w:tcPr>
          <w:p w14:paraId="7F65DE2E" w14:textId="77777777" w:rsidR="007C654D" w:rsidRPr="003E3B89" w:rsidRDefault="00000000">
            <w:pPr>
              <w:pStyle w:val="TableParagraph"/>
              <w:ind w:right="455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Small Space Activity</w:t>
            </w:r>
          </w:p>
          <w:p w14:paraId="02097FE8" w14:textId="77777777" w:rsidR="007C654D" w:rsidRPr="003E3B89" w:rsidRDefault="00000000">
            <w:pPr>
              <w:pStyle w:val="TableParagraph"/>
              <w:spacing w:line="252" w:lineRule="exact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Break</w:t>
            </w:r>
          </w:p>
        </w:tc>
        <w:tc>
          <w:tcPr>
            <w:tcW w:w="1140" w:type="dxa"/>
            <w:tcBorders>
              <w:top w:val="single" w:sz="18" w:space="0" w:color="4F82BD"/>
            </w:tcBorders>
            <w:shd w:val="clear" w:color="auto" w:fill="EAF1DD"/>
          </w:tcPr>
          <w:p w14:paraId="417C8E9E" w14:textId="77777777" w:rsidR="007C654D" w:rsidRPr="003E3B89" w:rsidRDefault="00000000">
            <w:pPr>
              <w:pStyle w:val="TableParagraph"/>
              <w:spacing w:line="263" w:lineRule="exact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Snack</w:t>
            </w:r>
          </w:p>
        </w:tc>
        <w:tc>
          <w:tcPr>
            <w:tcW w:w="1206" w:type="dxa"/>
            <w:tcBorders>
              <w:top w:val="single" w:sz="18" w:space="0" w:color="4F82BD"/>
            </w:tcBorders>
            <w:shd w:val="clear" w:color="auto" w:fill="EAF1DD"/>
          </w:tcPr>
          <w:p w14:paraId="62782B1A" w14:textId="77777777" w:rsidR="007C654D" w:rsidRPr="003E3B89" w:rsidRDefault="00000000">
            <w:pPr>
              <w:pStyle w:val="TableParagraph"/>
              <w:spacing w:line="263" w:lineRule="exact"/>
              <w:ind w:left="14"/>
              <w:jc w:val="center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Homework</w:t>
            </w:r>
          </w:p>
        </w:tc>
        <w:tc>
          <w:tcPr>
            <w:tcW w:w="1163" w:type="dxa"/>
            <w:tcBorders>
              <w:top w:val="single" w:sz="18" w:space="0" w:color="4F82BD"/>
            </w:tcBorders>
            <w:shd w:val="clear" w:color="auto" w:fill="EAF1DD"/>
          </w:tcPr>
          <w:p w14:paraId="371A5DE9" w14:textId="77777777" w:rsidR="007C654D" w:rsidRPr="003E3B89" w:rsidRDefault="00000000">
            <w:pPr>
              <w:pStyle w:val="TableParagraph"/>
              <w:ind w:right="364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Small Space Activity</w:t>
            </w:r>
          </w:p>
          <w:p w14:paraId="099188D7" w14:textId="77777777" w:rsidR="007C654D" w:rsidRPr="003E3B89" w:rsidRDefault="00000000">
            <w:pPr>
              <w:pStyle w:val="TableParagraph"/>
              <w:spacing w:line="252" w:lineRule="exact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Break</w:t>
            </w:r>
          </w:p>
        </w:tc>
        <w:tc>
          <w:tcPr>
            <w:tcW w:w="1163" w:type="dxa"/>
            <w:tcBorders>
              <w:top w:val="single" w:sz="18" w:space="0" w:color="4F82BD"/>
            </w:tcBorders>
            <w:shd w:val="clear" w:color="auto" w:fill="EAF1DD"/>
          </w:tcPr>
          <w:p w14:paraId="2F3B67BD" w14:textId="77777777" w:rsidR="007C654D" w:rsidRPr="003E3B89" w:rsidRDefault="00000000">
            <w:pPr>
              <w:pStyle w:val="TableParagraph"/>
              <w:spacing w:line="263" w:lineRule="exact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</w:rPr>
              <w:t>Activity</w:t>
            </w:r>
            <w:r w:rsidRPr="003E3B89">
              <w:rPr>
                <w:rFonts w:ascii="Franklin Gothic Book" w:hAnsi="Franklin Gothic Book"/>
                <w:spacing w:val="-7"/>
              </w:rPr>
              <w:t xml:space="preserve"> </w:t>
            </w:r>
            <w:r w:rsidRPr="003E3B89">
              <w:rPr>
                <w:rFonts w:ascii="Franklin Gothic Book" w:hAnsi="Franklin Gothic Book"/>
                <w:spacing w:val="-10"/>
              </w:rPr>
              <w:t>1</w:t>
            </w:r>
          </w:p>
        </w:tc>
        <w:tc>
          <w:tcPr>
            <w:tcW w:w="1163" w:type="dxa"/>
            <w:tcBorders>
              <w:top w:val="single" w:sz="18" w:space="0" w:color="4F82BD"/>
            </w:tcBorders>
            <w:shd w:val="clear" w:color="auto" w:fill="EAF1DD"/>
          </w:tcPr>
          <w:p w14:paraId="15078A04" w14:textId="77777777" w:rsidR="007C654D" w:rsidRPr="003E3B89" w:rsidRDefault="00000000">
            <w:pPr>
              <w:pStyle w:val="TableParagraph"/>
              <w:spacing w:line="263" w:lineRule="exact"/>
              <w:ind w:left="106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</w:rPr>
              <w:t>Activity</w:t>
            </w:r>
            <w:r w:rsidRPr="003E3B89">
              <w:rPr>
                <w:rFonts w:ascii="Franklin Gothic Book" w:hAnsi="Franklin Gothic Book"/>
                <w:spacing w:val="-7"/>
              </w:rPr>
              <w:t xml:space="preserve"> </w:t>
            </w:r>
            <w:r w:rsidRPr="003E3B89">
              <w:rPr>
                <w:rFonts w:ascii="Franklin Gothic Book" w:hAnsi="Franklin Gothic Book"/>
                <w:spacing w:val="-10"/>
              </w:rPr>
              <w:t>2</w:t>
            </w:r>
          </w:p>
        </w:tc>
        <w:tc>
          <w:tcPr>
            <w:tcW w:w="1182" w:type="dxa"/>
            <w:tcBorders>
              <w:top w:val="single" w:sz="18" w:space="0" w:color="4F82BD"/>
            </w:tcBorders>
            <w:shd w:val="clear" w:color="auto" w:fill="EAF1DD"/>
          </w:tcPr>
          <w:p w14:paraId="5D467273" w14:textId="77777777" w:rsidR="007C654D" w:rsidRPr="003E3B89" w:rsidRDefault="00000000">
            <w:pPr>
              <w:pStyle w:val="TableParagraph"/>
              <w:ind w:left="106" w:right="168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 xml:space="preserve">Dismissal </w:t>
            </w:r>
            <w:r w:rsidRPr="003E3B89">
              <w:rPr>
                <w:rFonts w:ascii="Franklin Gothic Book" w:hAnsi="Franklin Gothic Book"/>
                <w:spacing w:val="-4"/>
              </w:rPr>
              <w:t xml:space="preserve">and </w:t>
            </w:r>
            <w:r w:rsidRPr="003E3B89">
              <w:rPr>
                <w:rFonts w:ascii="Franklin Gothic Book" w:hAnsi="Franklin Gothic Book"/>
                <w:spacing w:val="-2"/>
              </w:rPr>
              <w:t>Parent</w:t>
            </w:r>
          </w:p>
          <w:p w14:paraId="72A18C0D" w14:textId="77777777" w:rsidR="007C654D" w:rsidRPr="003E3B89" w:rsidRDefault="00000000">
            <w:pPr>
              <w:pStyle w:val="TableParagraph"/>
              <w:spacing w:line="252" w:lineRule="exact"/>
              <w:ind w:left="106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Pick</w:t>
            </w:r>
            <w:r w:rsidRPr="003E3B89">
              <w:rPr>
                <w:rFonts w:ascii="Cambria Math" w:hAnsi="Cambria Math" w:cs="Cambria Math"/>
                <w:spacing w:val="-2"/>
              </w:rPr>
              <w:t>‐</w:t>
            </w:r>
            <w:r w:rsidRPr="003E3B89">
              <w:rPr>
                <w:rFonts w:ascii="Franklin Gothic Book" w:hAnsi="Franklin Gothic Book"/>
                <w:spacing w:val="-2"/>
              </w:rPr>
              <w:t>Up</w:t>
            </w:r>
          </w:p>
        </w:tc>
      </w:tr>
      <w:tr w:rsidR="007C654D" w:rsidRPr="006F6E80" w14:paraId="57EE1A02" w14:textId="77777777">
        <w:trPr>
          <w:trHeight w:val="1880"/>
        </w:trPr>
        <w:tc>
          <w:tcPr>
            <w:tcW w:w="1306" w:type="dxa"/>
          </w:tcPr>
          <w:p w14:paraId="60640FC7" w14:textId="77777777" w:rsidR="007C654D" w:rsidRPr="003E3B89" w:rsidRDefault="00000000">
            <w:pPr>
              <w:pStyle w:val="TableParagraph"/>
              <w:spacing w:line="265" w:lineRule="exact"/>
              <w:rPr>
                <w:rFonts w:ascii="Franklin Gothic Demi" w:hAnsi="Franklin Gothic Demi"/>
                <w:b/>
                <w:bCs/>
              </w:rPr>
            </w:pP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Tuesday</w:t>
            </w:r>
          </w:p>
        </w:tc>
        <w:tc>
          <w:tcPr>
            <w:tcW w:w="1254" w:type="dxa"/>
          </w:tcPr>
          <w:p w14:paraId="79BE2B58" w14:textId="77777777" w:rsidR="007C654D" w:rsidRPr="003E3B89" w:rsidRDefault="00000000">
            <w:pPr>
              <w:pStyle w:val="TableParagraph"/>
              <w:ind w:right="93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</w:rPr>
              <w:t>Food</w:t>
            </w:r>
            <w:r w:rsidRPr="003E3B89">
              <w:rPr>
                <w:rFonts w:ascii="Franklin Gothic Book" w:hAnsi="Franklin Gothic Book"/>
                <w:spacing w:val="-13"/>
              </w:rPr>
              <w:t xml:space="preserve"> </w:t>
            </w:r>
            <w:r w:rsidRPr="003E3B89">
              <w:rPr>
                <w:rFonts w:ascii="Franklin Gothic Book" w:hAnsi="Franklin Gothic Book"/>
              </w:rPr>
              <w:t>&amp;</w:t>
            </w:r>
            <w:r w:rsidRPr="003E3B89">
              <w:rPr>
                <w:rFonts w:ascii="Franklin Gothic Book" w:hAnsi="Franklin Gothic Book"/>
                <w:spacing w:val="-12"/>
              </w:rPr>
              <w:t xml:space="preserve"> </w:t>
            </w:r>
            <w:r w:rsidRPr="003E3B89">
              <w:rPr>
                <w:rFonts w:ascii="Franklin Gothic Book" w:hAnsi="Franklin Gothic Book"/>
              </w:rPr>
              <w:t xml:space="preserve">Fun </w:t>
            </w:r>
            <w:r w:rsidRPr="003E3B89">
              <w:rPr>
                <w:rFonts w:ascii="Franklin Gothic Book" w:hAnsi="Franklin Gothic Book"/>
                <w:spacing w:val="-2"/>
              </w:rPr>
              <w:t xml:space="preserve">Active </w:t>
            </w:r>
            <w:r w:rsidRPr="003E3B89">
              <w:rPr>
                <w:rFonts w:ascii="Franklin Gothic Book" w:hAnsi="Franklin Gothic Book"/>
              </w:rPr>
              <w:t xml:space="preserve">Game or </w:t>
            </w:r>
            <w:r w:rsidRPr="003E3B89">
              <w:rPr>
                <w:rFonts w:ascii="Franklin Gothic Book" w:hAnsi="Franklin Gothic Book"/>
                <w:spacing w:val="-2"/>
              </w:rPr>
              <w:t xml:space="preserve">Afterschool </w:t>
            </w:r>
            <w:r w:rsidRPr="003E3B89">
              <w:rPr>
                <w:rFonts w:ascii="Franklin Gothic Book" w:hAnsi="Franklin Gothic Book"/>
                <w:spacing w:val="-4"/>
              </w:rPr>
              <w:t xml:space="preserve">Gets </w:t>
            </w:r>
            <w:r w:rsidRPr="003E3B89">
              <w:rPr>
                <w:rFonts w:ascii="Franklin Gothic Book" w:hAnsi="Franklin Gothic Book"/>
                <w:spacing w:val="-2"/>
              </w:rPr>
              <w:t>Moving</w:t>
            </w:r>
          </w:p>
          <w:p w14:paraId="0F91B7F2" w14:textId="77777777" w:rsidR="007C654D" w:rsidRPr="003E3B89" w:rsidRDefault="00000000">
            <w:pPr>
              <w:pStyle w:val="TableParagraph"/>
              <w:spacing w:line="253" w:lineRule="exact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activity</w:t>
            </w:r>
          </w:p>
        </w:tc>
        <w:tc>
          <w:tcPr>
            <w:tcW w:w="1140" w:type="dxa"/>
          </w:tcPr>
          <w:p w14:paraId="644A84D2" w14:textId="77777777" w:rsidR="007C654D" w:rsidRPr="003E3B89" w:rsidRDefault="00000000">
            <w:pPr>
              <w:pStyle w:val="TableParagraph"/>
              <w:spacing w:line="265" w:lineRule="exact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Snack</w:t>
            </w:r>
          </w:p>
        </w:tc>
        <w:tc>
          <w:tcPr>
            <w:tcW w:w="1206" w:type="dxa"/>
          </w:tcPr>
          <w:p w14:paraId="19D65830" w14:textId="77777777" w:rsidR="007C654D" w:rsidRPr="003E3B89" w:rsidRDefault="00000000">
            <w:pPr>
              <w:pStyle w:val="TableParagraph"/>
              <w:spacing w:line="265" w:lineRule="exact"/>
              <w:ind w:left="14"/>
              <w:jc w:val="center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Homework</w:t>
            </w:r>
          </w:p>
        </w:tc>
        <w:tc>
          <w:tcPr>
            <w:tcW w:w="1163" w:type="dxa"/>
          </w:tcPr>
          <w:p w14:paraId="4F01F27E" w14:textId="77777777" w:rsidR="007C654D" w:rsidRPr="003E3B89" w:rsidRDefault="00000000">
            <w:pPr>
              <w:pStyle w:val="TableParagraph"/>
              <w:ind w:right="364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Small Space Activity Break</w:t>
            </w:r>
          </w:p>
        </w:tc>
        <w:tc>
          <w:tcPr>
            <w:tcW w:w="1163" w:type="dxa"/>
          </w:tcPr>
          <w:p w14:paraId="18C0A970" w14:textId="77777777" w:rsidR="007C654D" w:rsidRPr="003E3B89" w:rsidRDefault="00000000">
            <w:pPr>
              <w:pStyle w:val="TableParagraph"/>
              <w:spacing w:line="265" w:lineRule="exact"/>
              <w:ind w:left="106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</w:rPr>
              <w:t>Activity</w:t>
            </w:r>
            <w:r w:rsidRPr="003E3B89">
              <w:rPr>
                <w:rFonts w:ascii="Franklin Gothic Book" w:hAnsi="Franklin Gothic Book"/>
                <w:spacing w:val="-7"/>
              </w:rPr>
              <w:t xml:space="preserve"> </w:t>
            </w:r>
            <w:r w:rsidRPr="003E3B89">
              <w:rPr>
                <w:rFonts w:ascii="Franklin Gothic Book" w:hAnsi="Franklin Gothic Book"/>
                <w:spacing w:val="-10"/>
              </w:rPr>
              <w:t>1</w:t>
            </w:r>
          </w:p>
        </w:tc>
        <w:tc>
          <w:tcPr>
            <w:tcW w:w="1163" w:type="dxa"/>
          </w:tcPr>
          <w:p w14:paraId="3230E31D" w14:textId="77777777" w:rsidR="007C654D" w:rsidRPr="003E3B89" w:rsidRDefault="00000000">
            <w:pPr>
              <w:pStyle w:val="TableParagraph"/>
              <w:spacing w:line="265" w:lineRule="exact"/>
              <w:ind w:left="106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</w:rPr>
              <w:t>Activity</w:t>
            </w:r>
            <w:r w:rsidRPr="003E3B89">
              <w:rPr>
                <w:rFonts w:ascii="Franklin Gothic Book" w:hAnsi="Franklin Gothic Book"/>
                <w:spacing w:val="-7"/>
              </w:rPr>
              <w:t xml:space="preserve"> </w:t>
            </w:r>
            <w:r w:rsidRPr="003E3B89">
              <w:rPr>
                <w:rFonts w:ascii="Franklin Gothic Book" w:hAnsi="Franklin Gothic Book"/>
                <w:spacing w:val="-10"/>
              </w:rPr>
              <w:t>2</w:t>
            </w:r>
          </w:p>
        </w:tc>
        <w:tc>
          <w:tcPr>
            <w:tcW w:w="1182" w:type="dxa"/>
          </w:tcPr>
          <w:p w14:paraId="18859692" w14:textId="77777777" w:rsidR="007C654D" w:rsidRPr="003E3B89" w:rsidRDefault="00000000">
            <w:pPr>
              <w:pStyle w:val="TableParagraph"/>
              <w:ind w:left="106" w:right="168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 xml:space="preserve">Dismissal </w:t>
            </w:r>
            <w:r w:rsidRPr="003E3B89">
              <w:rPr>
                <w:rFonts w:ascii="Franklin Gothic Book" w:hAnsi="Franklin Gothic Book"/>
                <w:spacing w:val="-4"/>
              </w:rPr>
              <w:t xml:space="preserve">and </w:t>
            </w:r>
            <w:r w:rsidRPr="003E3B89">
              <w:rPr>
                <w:rFonts w:ascii="Franklin Gothic Book" w:hAnsi="Franklin Gothic Book"/>
                <w:spacing w:val="-2"/>
              </w:rPr>
              <w:t>Parent Pick</w:t>
            </w:r>
            <w:r w:rsidRPr="003E3B89">
              <w:rPr>
                <w:rFonts w:ascii="Cambria Math" w:hAnsi="Cambria Math" w:cs="Cambria Math"/>
                <w:spacing w:val="-2"/>
              </w:rPr>
              <w:t>‐</w:t>
            </w:r>
            <w:r w:rsidRPr="003E3B89">
              <w:rPr>
                <w:rFonts w:ascii="Franklin Gothic Book" w:hAnsi="Franklin Gothic Book"/>
                <w:spacing w:val="-2"/>
              </w:rPr>
              <w:t>Up</w:t>
            </w:r>
          </w:p>
        </w:tc>
      </w:tr>
      <w:tr w:rsidR="007C654D" w:rsidRPr="006F6E80" w14:paraId="4DF7A548" w14:textId="77777777">
        <w:trPr>
          <w:trHeight w:val="1073"/>
        </w:trPr>
        <w:tc>
          <w:tcPr>
            <w:tcW w:w="1306" w:type="dxa"/>
            <w:shd w:val="clear" w:color="auto" w:fill="D3DFEE"/>
          </w:tcPr>
          <w:p w14:paraId="646896B1" w14:textId="77777777" w:rsidR="007C654D" w:rsidRPr="003E3B89" w:rsidRDefault="00000000">
            <w:pPr>
              <w:pStyle w:val="TableParagraph"/>
              <w:spacing w:line="263" w:lineRule="exact"/>
              <w:rPr>
                <w:rFonts w:ascii="Franklin Gothic Demi" w:hAnsi="Franklin Gothic Demi"/>
                <w:b/>
                <w:bCs/>
              </w:rPr>
            </w:pP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Wednesday</w:t>
            </w:r>
          </w:p>
        </w:tc>
        <w:tc>
          <w:tcPr>
            <w:tcW w:w="1254" w:type="dxa"/>
            <w:shd w:val="clear" w:color="auto" w:fill="D3DFEE"/>
          </w:tcPr>
          <w:p w14:paraId="1B69E795" w14:textId="77777777" w:rsidR="007C654D" w:rsidRPr="003E3B89" w:rsidRDefault="00000000">
            <w:pPr>
              <w:pStyle w:val="TableParagraph"/>
              <w:ind w:right="455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Small Space</w:t>
            </w:r>
          </w:p>
          <w:p w14:paraId="48E60C74" w14:textId="77777777" w:rsidR="007C654D" w:rsidRPr="003E3B89" w:rsidRDefault="00000000">
            <w:pPr>
              <w:pStyle w:val="TableParagraph"/>
              <w:spacing w:line="270" w:lineRule="atLeast"/>
              <w:ind w:right="455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Activity Break</w:t>
            </w:r>
          </w:p>
        </w:tc>
        <w:tc>
          <w:tcPr>
            <w:tcW w:w="1140" w:type="dxa"/>
            <w:shd w:val="clear" w:color="auto" w:fill="D3DFEE"/>
          </w:tcPr>
          <w:p w14:paraId="3C78A95D" w14:textId="77777777" w:rsidR="007C654D" w:rsidRPr="003E3B89" w:rsidRDefault="00000000">
            <w:pPr>
              <w:pStyle w:val="TableParagraph"/>
              <w:spacing w:line="263" w:lineRule="exact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Snack</w:t>
            </w:r>
          </w:p>
        </w:tc>
        <w:tc>
          <w:tcPr>
            <w:tcW w:w="1206" w:type="dxa"/>
            <w:shd w:val="clear" w:color="auto" w:fill="D3DFEE"/>
          </w:tcPr>
          <w:p w14:paraId="7C062BD9" w14:textId="77777777" w:rsidR="007C654D" w:rsidRPr="003E3B89" w:rsidRDefault="00000000">
            <w:pPr>
              <w:pStyle w:val="TableParagraph"/>
              <w:spacing w:line="263" w:lineRule="exact"/>
              <w:ind w:left="14"/>
              <w:jc w:val="center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Homework</w:t>
            </w:r>
          </w:p>
        </w:tc>
        <w:tc>
          <w:tcPr>
            <w:tcW w:w="1163" w:type="dxa"/>
            <w:shd w:val="clear" w:color="auto" w:fill="D3DFEE"/>
          </w:tcPr>
          <w:p w14:paraId="13CD2696" w14:textId="77777777" w:rsidR="007C654D" w:rsidRPr="003E3B89" w:rsidRDefault="00000000">
            <w:pPr>
              <w:pStyle w:val="TableParagraph"/>
              <w:ind w:right="364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Small Space</w:t>
            </w:r>
          </w:p>
          <w:p w14:paraId="404DFA9F" w14:textId="77777777" w:rsidR="007C654D" w:rsidRPr="003E3B89" w:rsidRDefault="00000000">
            <w:pPr>
              <w:pStyle w:val="TableParagraph"/>
              <w:spacing w:line="270" w:lineRule="atLeast"/>
              <w:ind w:right="364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Activity Break</w:t>
            </w:r>
          </w:p>
        </w:tc>
        <w:tc>
          <w:tcPr>
            <w:tcW w:w="1163" w:type="dxa"/>
            <w:shd w:val="clear" w:color="auto" w:fill="D3DFEE"/>
          </w:tcPr>
          <w:p w14:paraId="0A946D19" w14:textId="77777777" w:rsidR="007C654D" w:rsidRPr="003E3B89" w:rsidRDefault="00000000">
            <w:pPr>
              <w:pStyle w:val="TableParagraph"/>
              <w:spacing w:line="263" w:lineRule="exact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</w:rPr>
              <w:t>Activity</w:t>
            </w:r>
            <w:r w:rsidRPr="003E3B89">
              <w:rPr>
                <w:rFonts w:ascii="Franklin Gothic Book" w:hAnsi="Franklin Gothic Book"/>
                <w:spacing w:val="-7"/>
              </w:rPr>
              <w:t xml:space="preserve"> </w:t>
            </w:r>
            <w:r w:rsidRPr="003E3B89">
              <w:rPr>
                <w:rFonts w:ascii="Franklin Gothic Book" w:hAnsi="Franklin Gothic Book"/>
                <w:spacing w:val="-10"/>
              </w:rPr>
              <w:t>1</w:t>
            </w:r>
          </w:p>
        </w:tc>
        <w:tc>
          <w:tcPr>
            <w:tcW w:w="1163" w:type="dxa"/>
            <w:shd w:val="clear" w:color="auto" w:fill="D3DFEE"/>
          </w:tcPr>
          <w:p w14:paraId="7B2A088F" w14:textId="77777777" w:rsidR="007C654D" w:rsidRPr="003E3B89" w:rsidRDefault="00000000">
            <w:pPr>
              <w:pStyle w:val="TableParagraph"/>
              <w:spacing w:line="263" w:lineRule="exact"/>
              <w:ind w:left="106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</w:rPr>
              <w:t>Activity</w:t>
            </w:r>
            <w:r w:rsidRPr="003E3B89">
              <w:rPr>
                <w:rFonts w:ascii="Franklin Gothic Book" w:hAnsi="Franklin Gothic Book"/>
                <w:spacing w:val="-7"/>
              </w:rPr>
              <w:t xml:space="preserve"> </w:t>
            </w:r>
            <w:r w:rsidRPr="003E3B89">
              <w:rPr>
                <w:rFonts w:ascii="Franklin Gothic Book" w:hAnsi="Franklin Gothic Book"/>
                <w:spacing w:val="-10"/>
              </w:rPr>
              <w:t>2</w:t>
            </w:r>
          </w:p>
        </w:tc>
        <w:tc>
          <w:tcPr>
            <w:tcW w:w="1182" w:type="dxa"/>
            <w:shd w:val="clear" w:color="auto" w:fill="D3DFEE"/>
          </w:tcPr>
          <w:p w14:paraId="169743CC" w14:textId="77777777" w:rsidR="007C654D" w:rsidRPr="003E3B89" w:rsidRDefault="00000000">
            <w:pPr>
              <w:pStyle w:val="TableParagraph"/>
              <w:ind w:left="106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 xml:space="preserve">Dismissal </w:t>
            </w:r>
            <w:r w:rsidRPr="003E3B89">
              <w:rPr>
                <w:rFonts w:ascii="Franklin Gothic Book" w:hAnsi="Franklin Gothic Book"/>
                <w:spacing w:val="-4"/>
              </w:rPr>
              <w:t>and</w:t>
            </w:r>
          </w:p>
          <w:p w14:paraId="4410A786" w14:textId="77777777" w:rsidR="007C654D" w:rsidRPr="003E3B89" w:rsidRDefault="00000000">
            <w:pPr>
              <w:pStyle w:val="TableParagraph"/>
              <w:spacing w:line="270" w:lineRule="atLeast"/>
              <w:ind w:left="106" w:right="368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Parent Pick</w:t>
            </w:r>
            <w:r w:rsidRPr="003E3B89">
              <w:rPr>
                <w:rFonts w:ascii="Cambria Math" w:hAnsi="Cambria Math" w:cs="Cambria Math"/>
                <w:spacing w:val="-2"/>
              </w:rPr>
              <w:t>‐</w:t>
            </w:r>
            <w:r w:rsidRPr="003E3B89">
              <w:rPr>
                <w:rFonts w:ascii="Franklin Gothic Book" w:hAnsi="Franklin Gothic Book"/>
                <w:spacing w:val="-2"/>
              </w:rPr>
              <w:t>Up</w:t>
            </w:r>
          </w:p>
        </w:tc>
      </w:tr>
      <w:tr w:rsidR="007C654D" w:rsidRPr="006F6E80" w14:paraId="2260175B" w14:textId="77777777">
        <w:trPr>
          <w:trHeight w:val="1876"/>
        </w:trPr>
        <w:tc>
          <w:tcPr>
            <w:tcW w:w="1306" w:type="dxa"/>
          </w:tcPr>
          <w:p w14:paraId="308CA0AF" w14:textId="77777777" w:rsidR="007C654D" w:rsidRPr="003E3B89" w:rsidRDefault="00000000">
            <w:pPr>
              <w:pStyle w:val="TableParagraph"/>
              <w:spacing w:line="261" w:lineRule="exact"/>
              <w:rPr>
                <w:rFonts w:ascii="Franklin Gothic Demi" w:hAnsi="Franklin Gothic Demi"/>
                <w:b/>
                <w:bCs/>
              </w:rPr>
            </w:pP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Thursday</w:t>
            </w:r>
          </w:p>
        </w:tc>
        <w:tc>
          <w:tcPr>
            <w:tcW w:w="1254" w:type="dxa"/>
          </w:tcPr>
          <w:p w14:paraId="1DFD3823" w14:textId="77777777" w:rsidR="007C654D" w:rsidRPr="003E3B89" w:rsidRDefault="00000000">
            <w:pPr>
              <w:pStyle w:val="TableParagraph"/>
              <w:ind w:right="93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</w:rPr>
              <w:t>Food</w:t>
            </w:r>
            <w:r w:rsidRPr="003E3B89">
              <w:rPr>
                <w:rFonts w:ascii="Franklin Gothic Book" w:hAnsi="Franklin Gothic Book"/>
                <w:spacing w:val="-13"/>
              </w:rPr>
              <w:t xml:space="preserve"> </w:t>
            </w:r>
            <w:r w:rsidRPr="003E3B89">
              <w:rPr>
                <w:rFonts w:ascii="Franklin Gothic Book" w:hAnsi="Franklin Gothic Book"/>
              </w:rPr>
              <w:t>&amp;</w:t>
            </w:r>
            <w:r w:rsidRPr="003E3B89">
              <w:rPr>
                <w:rFonts w:ascii="Franklin Gothic Book" w:hAnsi="Franklin Gothic Book"/>
                <w:spacing w:val="-12"/>
              </w:rPr>
              <w:t xml:space="preserve"> </w:t>
            </w:r>
            <w:r w:rsidRPr="003E3B89">
              <w:rPr>
                <w:rFonts w:ascii="Franklin Gothic Book" w:hAnsi="Franklin Gothic Book"/>
              </w:rPr>
              <w:t xml:space="preserve">Fun </w:t>
            </w:r>
            <w:r w:rsidRPr="003E3B89">
              <w:rPr>
                <w:rFonts w:ascii="Franklin Gothic Book" w:hAnsi="Franklin Gothic Book"/>
                <w:spacing w:val="-2"/>
              </w:rPr>
              <w:t xml:space="preserve">Active </w:t>
            </w:r>
            <w:r w:rsidRPr="003E3B89">
              <w:rPr>
                <w:rFonts w:ascii="Franklin Gothic Book" w:hAnsi="Franklin Gothic Book"/>
              </w:rPr>
              <w:t xml:space="preserve">Game or </w:t>
            </w:r>
            <w:r w:rsidRPr="003E3B89">
              <w:rPr>
                <w:rFonts w:ascii="Franklin Gothic Book" w:hAnsi="Franklin Gothic Book"/>
                <w:spacing w:val="-2"/>
              </w:rPr>
              <w:t xml:space="preserve">Afterschool </w:t>
            </w:r>
            <w:r w:rsidRPr="003E3B89">
              <w:rPr>
                <w:rFonts w:ascii="Franklin Gothic Book" w:hAnsi="Franklin Gothic Book"/>
                <w:spacing w:val="-4"/>
              </w:rPr>
              <w:t xml:space="preserve">Gets </w:t>
            </w:r>
            <w:r w:rsidRPr="003E3B89">
              <w:rPr>
                <w:rFonts w:ascii="Franklin Gothic Book" w:hAnsi="Franklin Gothic Book"/>
                <w:spacing w:val="-2"/>
              </w:rPr>
              <w:t>Moving</w:t>
            </w:r>
          </w:p>
          <w:p w14:paraId="165F5309" w14:textId="77777777" w:rsidR="007C654D" w:rsidRPr="003E3B89" w:rsidRDefault="00000000">
            <w:pPr>
              <w:pStyle w:val="TableParagraph"/>
              <w:spacing w:line="253" w:lineRule="exact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activity</w:t>
            </w:r>
          </w:p>
        </w:tc>
        <w:tc>
          <w:tcPr>
            <w:tcW w:w="1140" w:type="dxa"/>
          </w:tcPr>
          <w:p w14:paraId="62013C36" w14:textId="77777777" w:rsidR="007C654D" w:rsidRPr="003E3B89" w:rsidRDefault="00000000">
            <w:pPr>
              <w:pStyle w:val="TableParagraph"/>
              <w:spacing w:line="261" w:lineRule="exact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Snack</w:t>
            </w:r>
          </w:p>
        </w:tc>
        <w:tc>
          <w:tcPr>
            <w:tcW w:w="1206" w:type="dxa"/>
          </w:tcPr>
          <w:p w14:paraId="646FC971" w14:textId="77777777" w:rsidR="007C654D" w:rsidRPr="003E3B89" w:rsidRDefault="00000000">
            <w:pPr>
              <w:pStyle w:val="TableParagraph"/>
              <w:spacing w:line="261" w:lineRule="exact"/>
              <w:ind w:left="14"/>
              <w:jc w:val="center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Homework</w:t>
            </w:r>
          </w:p>
        </w:tc>
        <w:tc>
          <w:tcPr>
            <w:tcW w:w="1163" w:type="dxa"/>
          </w:tcPr>
          <w:p w14:paraId="2F8FEE7C" w14:textId="77777777" w:rsidR="007C654D" w:rsidRPr="003E3B89" w:rsidRDefault="00000000">
            <w:pPr>
              <w:pStyle w:val="TableParagraph"/>
              <w:ind w:right="364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Small Space Activity Break</w:t>
            </w:r>
          </w:p>
        </w:tc>
        <w:tc>
          <w:tcPr>
            <w:tcW w:w="1163" w:type="dxa"/>
          </w:tcPr>
          <w:p w14:paraId="3FBCDD3E" w14:textId="77777777" w:rsidR="007C654D" w:rsidRPr="003E3B89" w:rsidRDefault="00000000">
            <w:pPr>
              <w:pStyle w:val="TableParagraph"/>
              <w:spacing w:line="261" w:lineRule="exact"/>
              <w:ind w:left="106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</w:rPr>
              <w:t>Activity</w:t>
            </w:r>
            <w:r w:rsidRPr="003E3B89">
              <w:rPr>
                <w:rFonts w:ascii="Franklin Gothic Book" w:hAnsi="Franklin Gothic Book"/>
                <w:spacing w:val="-7"/>
              </w:rPr>
              <w:t xml:space="preserve"> </w:t>
            </w:r>
            <w:r w:rsidRPr="003E3B89">
              <w:rPr>
                <w:rFonts w:ascii="Franklin Gothic Book" w:hAnsi="Franklin Gothic Book"/>
                <w:spacing w:val="-10"/>
              </w:rPr>
              <w:t>1</w:t>
            </w:r>
          </w:p>
        </w:tc>
        <w:tc>
          <w:tcPr>
            <w:tcW w:w="1163" w:type="dxa"/>
          </w:tcPr>
          <w:p w14:paraId="4B807754" w14:textId="77777777" w:rsidR="007C654D" w:rsidRPr="003E3B89" w:rsidRDefault="00000000">
            <w:pPr>
              <w:pStyle w:val="TableParagraph"/>
              <w:spacing w:line="261" w:lineRule="exact"/>
              <w:ind w:left="106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</w:rPr>
              <w:t>Activity</w:t>
            </w:r>
            <w:r w:rsidRPr="003E3B89">
              <w:rPr>
                <w:rFonts w:ascii="Franklin Gothic Book" w:hAnsi="Franklin Gothic Book"/>
                <w:spacing w:val="-7"/>
              </w:rPr>
              <w:t xml:space="preserve"> </w:t>
            </w:r>
            <w:r w:rsidRPr="003E3B89">
              <w:rPr>
                <w:rFonts w:ascii="Franklin Gothic Book" w:hAnsi="Franklin Gothic Book"/>
                <w:spacing w:val="-10"/>
              </w:rPr>
              <w:t>2</w:t>
            </w:r>
          </w:p>
        </w:tc>
        <w:tc>
          <w:tcPr>
            <w:tcW w:w="1182" w:type="dxa"/>
          </w:tcPr>
          <w:p w14:paraId="1A6EA942" w14:textId="77777777" w:rsidR="007C654D" w:rsidRPr="003E3B89" w:rsidRDefault="00000000">
            <w:pPr>
              <w:pStyle w:val="TableParagraph"/>
              <w:ind w:left="106" w:right="168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 xml:space="preserve">Dismissal </w:t>
            </w:r>
            <w:r w:rsidRPr="003E3B89">
              <w:rPr>
                <w:rFonts w:ascii="Franklin Gothic Book" w:hAnsi="Franklin Gothic Book"/>
                <w:spacing w:val="-4"/>
              </w:rPr>
              <w:t xml:space="preserve">and </w:t>
            </w:r>
            <w:r w:rsidRPr="003E3B89">
              <w:rPr>
                <w:rFonts w:ascii="Franklin Gothic Book" w:hAnsi="Franklin Gothic Book"/>
                <w:spacing w:val="-2"/>
              </w:rPr>
              <w:t>Parent Pick</w:t>
            </w:r>
            <w:r w:rsidRPr="003E3B89">
              <w:rPr>
                <w:rFonts w:ascii="Cambria Math" w:hAnsi="Cambria Math" w:cs="Cambria Math"/>
                <w:spacing w:val="-2"/>
              </w:rPr>
              <w:t>‐</w:t>
            </w:r>
            <w:r w:rsidRPr="003E3B89">
              <w:rPr>
                <w:rFonts w:ascii="Franklin Gothic Book" w:hAnsi="Franklin Gothic Book"/>
                <w:spacing w:val="-2"/>
              </w:rPr>
              <w:t>Up</w:t>
            </w:r>
          </w:p>
        </w:tc>
      </w:tr>
      <w:tr w:rsidR="007C654D" w:rsidRPr="006F6E80" w14:paraId="5DBE21F0" w14:textId="77777777">
        <w:trPr>
          <w:trHeight w:val="1074"/>
        </w:trPr>
        <w:tc>
          <w:tcPr>
            <w:tcW w:w="1306" w:type="dxa"/>
            <w:shd w:val="clear" w:color="auto" w:fill="F2DBDB"/>
          </w:tcPr>
          <w:p w14:paraId="5B6CB162" w14:textId="77777777" w:rsidR="007C654D" w:rsidRPr="003E3B89" w:rsidRDefault="00000000">
            <w:pPr>
              <w:pStyle w:val="TableParagraph"/>
              <w:spacing w:line="263" w:lineRule="exact"/>
              <w:rPr>
                <w:rFonts w:ascii="Franklin Gothic Demi" w:hAnsi="Franklin Gothic Demi"/>
                <w:b/>
                <w:bCs/>
              </w:rPr>
            </w:pPr>
            <w:r w:rsidRPr="003E3B89">
              <w:rPr>
                <w:rFonts w:ascii="Franklin Gothic Demi" w:hAnsi="Franklin Gothic Demi"/>
                <w:b/>
                <w:bCs/>
                <w:spacing w:val="-2"/>
              </w:rPr>
              <w:t>Friday</w:t>
            </w:r>
          </w:p>
        </w:tc>
        <w:tc>
          <w:tcPr>
            <w:tcW w:w="1254" w:type="dxa"/>
            <w:shd w:val="clear" w:color="auto" w:fill="F2DBDB"/>
          </w:tcPr>
          <w:p w14:paraId="73DDE6B2" w14:textId="77777777" w:rsidR="007C654D" w:rsidRPr="003E3B89" w:rsidRDefault="00000000">
            <w:pPr>
              <w:pStyle w:val="TableParagraph"/>
              <w:ind w:right="455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Small Space Activity</w:t>
            </w:r>
          </w:p>
          <w:p w14:paraId="22E842A9" w14:textId="77777777" w:rsidR="007C654D" w:rsidRPr="003E3B89" w:rsidRDefault="00000000">
            <w:pPr>
              <w:pStyle w:val="TableParagraph"/>
              <w:spacing w:line="253" w:lineRule="exact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Break</w:t>
            </w:r>
          </w:p>
        </w:tc>
        <w:tc>
          <w:tcPr>
            <w:tcW w:w="1140" w:type="dxa"/>
            <w:shd w:val="clear" w:color="auto" w:fill="F2DBDB"/>
          </w:tcPr>
          <w:p w14:paraId="43521AF2" w14:textId="77777777" w:rsidR="007C654D" w:rsidRPr="003E3B89" w:rsidRDefault="00000000">
            <w:pPr>
              <w:pStyle w:val="TableParagraph"/>
              <w:spacing w:line="263" w:lineRule="exact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Snack</w:t>
            </w:r>
          </w:p>
        </w:tc>
        <w:tc>
          <w:tcPr>
            <w:tcW w:w="1206" w:type="dxa"/>
            <w:shd w:val="clear" w:color="auto" w:fill="F2DBDB"/>
          </w:tcPr>
          <w:p w14:paraId="3FE08FAE" w14:textId="77777777" w:rsidR="007C654D" w:rsidRPr="003E3B89" w:rsidRDefault="00000000">
            <w:pPr>
              <w:pStyle w:val="TableParagraph"/>
              <w:spacing w:line="263" w:lineRule="exact"/>
              <w:ind w:left="14"/>
              <w:jc w:val="center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Homework</w:t>
            </w:r>
          </w:p>
        </w:tc>
        <w:tc>
          <w:tcPr>
            <w:tcW w:w="1163" w:type="dxa"/>
            <w:shd w:val="clear" w:color="auto" w:fill="F2DBDB"/>
          </w:tcPr>
          <w:p w14:paraId="24F4D0EB" w14:textId="77777777" w:rsidR="007C654D" w:rsidRPr="003E3B89" w:rsidRDefault="00000000">
            <w:pPr>
              <w:pStyle w:val="TableParagraph"/>
              <w:spacing w:line="263" w:lineRule="exact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</w:rPr>
              <w:t>Activity</w:t>
            </w:r>
            <w:r w:rsidRPr="003E3B89">
              <w:rPr>
                <w:rFonts w:ascii="Franklin Gothic Book" w:hAnsi="Franklin Gothic Book"/>
                <w:spacing w:val="-7"/>
              </w:rPr>
              <w:t xml:space="preserve"> </w:t>
            </w:r>
            <w:r w:rsidRPr="003E3B89">
              <w:rPr>
                <w:rFonts w:ascii="Franklin Gothic Book" w:hAnsi="Franklin Gothic Book"/>
                <w:spacing w:val="-10"/>
              </w:rPr>
              <w:t>1</w:t>
            </w:r>
          </w:p>
        </w:tc>
        <w:tc>
          <w:tcPr>
            <w:tcW w:w="1163" w:type="dxa"/>
            <w:shd w:val="clear" w:color="auto" w:fill="F2DBDB"/>
          </w:tcPr>
          <w:p w14:paraId="5EFF7E84" w14:textId="77777777" w:rsidR="007C654D" w:rsidRPr="003E3B89" w:rsidRDefault="00000000">
            <w:pPr>
              <w:pStyle w:val="TableParagraph"/>
              <w:ind w:right="474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4"/>
              </w:rPr>
              <w:t xml:space="preserve">Free </w:t>
            </w:r>
            <w:r w:rsidRPr="003E3B89">
              <w:rPr>
                <w:rFonts w:ascii="Franklin Gothic Book" w:hAnsi="Franklin Gothic Book"/>
                <w:spacing w:val="-2"/>
              </w:rPr>
              <w:t xml:space="preserve">Active </w:t>
            </w:r>
            <w:r w:rsidRPr="003E3B89">
              <w:rPr>
                <w:rFonts w:ascii="Franklin Gothic Book" w:hAnsi="Franklin Gothic Book"/>
                <w:spacing w:val="-4"/>
              </w:rPr>
              <w:t>Play</w:t>
            </w:r>
          </w:p>
        </w:tc>
        <w:tc>
          <w:tcPr>
            <w:tcW w:w="1163" w:type="dxa"/>
            <w:shd w:val="clear" w:color="auto" w:fill="F2DBDB"/>
          </w:tcPr>
          <w:p w14:paraId="0AA5822C" w14:textId="77777777" w:rsidR="007C654D" w:rsidRPr="003E3B89" w:rsidRDefault="00000000">
            <w:pPr>
              <w:pStyle w:val="TableParagraph"/>
              <w:ind w:left="106" w:right="481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4"/>
              </w:rPr>
              <w:t xml:space="preserve">Free </w:t>
            </w:r>
            <w:r w:rsidRPr="003E3B89">
              <w:rPr>
                <w:rFonts w:ascii="Franklin Gothic Book" w:hAnsi="Franklin Gothic Book"/>
                <w:spacing w:val="-2"/>
              </w:rPr>
              <w:t xml:space="preserve">Active </w:t>
            </w:r>
            <w:r w:rsidRPr="003E3B89">
              <w:rPr>
                <w:rFonts w:ascii="Franklin Gothic Book" w:hAnsi="Franklin Gothic Book"/>
                <w:spacing w:val="-4"/>
              </w:rPr>
              <w:t>Play</w:t>
            </w:r>
          </w:p>
        </w:tc>
        <w:tc>
          <w:tcPr>
            <w:tcW w:w="1182" w:type="dxa"/>
            <w:shd w:val="clear" w:color="auto" w:fill="F2DBDB"/>
          </w:tcPr>
          <w:p w14:paraId="0A7F7AE6" w14:textId="77777777" w:rsidR="007C654D" w:rsidRPr="003E3B89" w:rsidRDefault="00000000">
            <w:pPr>
              <w:pStyle w:val="TableParagraph"/>
              <w:ind w:left="106" w:right="168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 xml:space="preserve">Dismissal </w:t>
            </w:r>
            <w:r w:rsidRPr="003E3B89">
              <w:rPr>
                <w:rFonts w:ascii="Franklin Gothic Book" w:hAnsi="Franklin Gothic Book"/>
                <w:spacing w:val="-4"/>
              </w:rPr>
              <w:t xml:space="preserve">and </w:t>
            </w:r>
            <w:r w:rsidRPr="003E3B89">
              <w:rPr>
                <w:rFonts w:ascii="Franklin Gothic Book" w:hAnsi="Franklin Gothic Book"/>
                <w:spacing w:val="-2"/>
              </w:rPr>
              <w:t>Parent</w:t>
            </w:r>
          </w:p>
          <w:p w14:paraId="579A83C6" w14:textId="77777777" w:rsidR="007C654D" w:rsidRPr="003E3B89" w:rsidRDefault="00000000">
            <w:pPr>
              <w:pStyle w:val="TableParagraph"/>
              <w:spacing w:line="253" w:lineRule="exact"/>
              <w:ind w:left="106"/>
              <w:rPr>
                <w:rFonts w:ascii="Franklin Gothic Book" w:hAnsi="Franklin Gothic Book"/>
              </w:rPr>
            </w:pPr>
            <w:r w:rsidRPr="003E3B89">
              <w:rPr>
                <w:rFonts w:ascii="Franklin Gothic Book" w:hAnsi="Franklin Gothic Book"/>
                <w:spacing w:val="-2"/>
              </w:rPr>
              <w:t>Pick</w:t>
            </w:r>
            <w:r w:rsidRPr="003E3B89">
              <w:rPr>
                <w:rFonts w:ascii="Cambria Math" w:hAnsi="Cambria Math" w:cs="Cambria Math"/>
                <w:spacing w:val="-2"/>
              </w:rPr>
              <w:t>‐</w:t>
            </w:r>
            <w:r w:rsidRPr="003E3B89">
              <w:rPr>
                <w:rFonts w:ascii="Franklin Gothic Book" w:hAnsi="Franklin Gothic Book"/>
                <w:spacing w:val="-2"/>
              </w:rPr>
              <w:t>Up</w:t>
            </w:r>
          </w:p>
        </w:tc>
      </w:tr>
    </w:tbl>
    <w:p w14:paraId="59F34BED" w14:textId="03AA56E0" w:rsidR="007C654D" w:rsidRDefault="007C654D">
      <w:pPr>
        <w:pStyle w:val="BodyText"/>
        <w:ind w:left="220"/>
        <w:rPr>
          <w:color w:val="4F82BD"/>
          <w:w w:val="105"/>
          <w:u w:val="none"/>
        </w:rPr>
      </w:pPr>
    </w:p>
    <w:p w14:paraId="40BF9768" w14:textId="77777777" w:rsidR="006F6E80" w:rsidRPr="003E3B89" w:rsidRDefault="006F6E80" w:rsidP="003E3B89"/>
    <w:p w14:paraId="1F7C8032" w14:textId="77777777" w:rsidR="006F6E80" w:rsidRPr="003E3B89" w:rsidRDefault="006F6E80" w:rsidP="003E3B89"/>
    <w:p w14:paraId="13D97410" w14:textId="77777777" w:rsidR="006F6E80" w:rsidRPr="003E3B89" w:rsidRDefault="006F6E80" w:rsidP="003E3B89"/>
    <w:p w14:paraId="5C7E70F7" w14:textId="77777777" w:rsidR="006F6E80" w:rsidRPr="003E3B89" w:rsidRDefault="006F6E80" w:rsidP="003E3B89"/>
    <w:p w14:paraId="6A8B3124" w14:textId="77777777" w:rsidR="006F6E80" w:rsidRPr="003E3B89" w:rsidRDefault="006F6E80" w:rsidP="003E3B89"/>
    <w:p w14:paraId="225AE6F0" w14:textId="77777777" w:rsidR="006F6E80" w:rsidRPr="003E3B89" w:rsidRDefault="006F6E80" w:rsidP="003E3B89"/>
    <w:p w14:paraId="670B4319" w14:textId="77777777" w:rsidR="006F6E80" w:rsidRPr="003E3B89" w:rsidRDefault="006F6E80" w:rsidP="003E3B89"/>
    <w:p w14:paraId="1CD9799D" w14:textId="77777777" w:rsidR="006F6E80" w:rsidRPr="003E3B89" w:rsidRDefault="006F6E80" w:rsidP="003E3B89"/>
    <w:p w14:paraId="57E898FF" w14:textId="77777777" w:rsidR="006F6E80" w:rsidRPr="003E3B89" w:rsidRDefault="006F6E80" w:rsidP="003E3B89"/>
    <w:p w14:paraId="39222821" w14:textId="77777777" w:rsidR="006F6E80" w:rsidRPr="003E3B89" w:rsidRDefault="006F6E80" w:rsidP="003E3B89"/>
    <w:p w14:paraId="7D449E88" w14:textId="77777777" w:rsidR="006F6E80" w:rsidRPr="003E3B89" w:rsidRDefault="006F6E80" w:rsidP="003E3B89"/>
    <w:p w14:paraId="51C2EB50" w14:textId="77777777" w:rsidR="006F6E80" w:rsidRPr="003E3B89" w:rsidRDefault="006F6E80" w:rsidP="003E3B89"/>
    <w:p w14:paraId="124347EE" w14:textId="77777777" w:rsidR="006F6E80" w:rsidRPr="003E3B89" w:rsidRDefault="006F6E80" w:rsidP="003E3B89"/>
    <w:p w14:paraId="239ABEB3" w14:textId="77777777" w:rsidR="006F6E80" w:rsidRPr="003E3B89" w:rsidRDefault="006F6E80" w:rsidP="003E3B89"/>
    <w:p w14:paraId="4DEB0297" w14:textId="2297287D" w:rsidR="006F6E80" w:rsidRPr="003E3B89" w:rsidRDefault="006F6E80" w:rsidP="003E3B89"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69FB8B6C" wp14:editId="292F0B57">
            <wp:simplePos x="0" y="0"/>
            <wp:positionH relativeFrom="column">
              <wp:posOffset>-125095</wp:posOffset>
            </wp:positionH>
            <wp:positionV relativeFrom="paragraph">
              <wp:posOffset>187865</wp:posOffset>
            </wp:positionV>
            <wp:extent cx="1311910" cy="219710"/>
            <wp:effectExtent l="0" t="0" r="0" b="0"/>
            <wp:wrapSquare wrapText="bothSides"/>
            <wp:docPr id="1837481314" name="Picture 1" descr="A black and red sign with re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27376" name="Picture 1" descr="A black and red sign with red let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33B34" w14:textId="703E56DC" w:rsidR="006F6E80" w:rsidRPr="003E3B89" w:rsidRDefault="006F6E80" w:rsidP="003E3B89"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6930031C" wp14:editId="1DDC582A">
            <wp:simplePos x="0" y="0"/>
            <wp:positionH relativeFrom="column">
              <wp:posOffset>1310640</wp:posOffset>
            </wp:positionH>
            <wp:positionV relativeFrom="paragraph">
              <wp:posOffset>31291</wp:posOffset>
            </wp:positionV>
            <wp:extent cx="990600" cy="249555"/>
            <wp:effectExtent l="0" t="0" r="0" b="4445"/>
            <wp:wrapSquare wrapText="bothSides"/>
            <wp:docPr id="1816096642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532434" name="Picture 2" descr="A blue and black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04EC1" w14:textId="4235024B" w:rsidR="006F6E80" w:rsidRPr="003E3B89" w:rsidRDefault="006F6E80" w:rsidP="003E3B8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4DD343" wp14:editId="5C367218">
                <wp:simplePos x="0" y="0"/>
                <wp:positionH relativeFrom="column">
                  <wp:posOffset>-123190</wp:posOffset>
                </wp:positionH>
                <wp:positionV relativeFrom="paragraph">
                  <wp:posOffset>102762</wp:posOffset>
                </wp:positionV>
                <wp:extent cx="6568440" cy="612775"/>
                <wp:effectExtent l="0" t="0" r="0" b="0"/>
                <wp:wrapNone/>
                <wp:docPr id="954817422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8440" cy="612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8A21C" w14:textId="77777777" w:rsidR="006F6E80" w:rsidRDefault="006F6E80" w:rsidP="003E3B89">
                            <w:pPr>
                              <w:spacing w:line="264" w:lineRule="exact"/>
                              <w:ind w:left="20"/>
                              <w:rPr>
                                <w:rFonts w:ascii="Franklin Gothic Book" w:hAnsi="Franklin Gothic Book"/>
                                <w:spacing w:val="-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Out-of-School Nutrition and Physical Activity (OSNAP) Initiative </w:t>
                            </w:r>
                            <w:r w:rsidRPr="00764D9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|</w:t>
                            </w:r>
                            <w:r w:rsidRPr="00764D94">
                              <w:rPr>
                                <w:rFonts w:ascii="Franklin Gothic Book" w:hAnsi="Franklin Gothic Book"/>
                                <w:spacing w:val="-3"/>
                                <w:sz w:val="18"/>
                                <w:szCs w:val="18"/>
                              </w:rPr>
                              <w:t xml:space="preserve"> Prevention Research Center on Nutrition and Physical Activity at the Harvard T.H. Chan School of Public Health</w:t>
                            </w:r>
                          </w:p>
                          <w:p w14:paraId="439FE0B1" w14:textId="77777777" w:rsidR="006F6E80" w:rsidRPr="00764D94" w:rsidRDefault="00000000" w:rsidP="006F6E80">
                            <w:pPr>
                              <w:spacing w:line="264" w:lineRule="exact"/>
                              <w:ind w:left="2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6F6E80" w:rsidRPr="001D60B5">
                                <w:rPr>
                                  <w:rStyle w:val="Hyperlink"/>
                                  <w:rFonts w:ascii="Franklin Gothic Book" w:hAnsi="Franklin Gothic Book"/>
                                  <w:spacing w:val="-3"/>
                                  <w:sz w:val="18"/>
                                  <w:szCs w:val="18"/>
                                </w:rPr>
                                <w:t>www.osnap.org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DD343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9.7pt;margin-top:8.1pt;width:517.2pt;height:4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" filled="f" stroked="f">
                <v:textbox inset="0,0,0,0">
                  <w:txbxContent>
                    <w:p w14:paraId="3CE8A21C" w14:textId="77777777" w:rsidR="006F6E80" w:rsidRDefault="006F6E80" w:rsidP="003E3B89">
                      <w:pPr>
                        <w:spacing w:line="264" w:lineRule="exact"/>
                        <w:ind w:left="20"/>
                        <w:rPr>
                          <w:rFonts w:ascii="Franklin Gothic Book" w:hAnsi="Franklin Gothic Book"/>
                          <w:spacing w:val="-3"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Out-of-School Nutrition and Physical Activity (OSNAP) Initiative </w:t>
                      </w:r>
                      <w:r w:rsidRPr="00764D9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|</w:t>
                      </w:r>
                      <w:r w:rsidRPr="00764D94">
                        <w:rPr>
                          <w:rFonts w:ascii="Franklin Gothic Book" w:hAnsi="Franklin Gothic Book"/>
                          <w:spacing w:val="-3"/>
                          <w:sz w:val="18"/>
                          <w:szCs w:val="18"/>
                        </w:rPr>
                        <w:t xml:space="preserve"> Prevention Research Center on Nutrition and Physical Activity at the Harvard T.H. Chan School of Public Health</w:t>
                      </w:r>
                    </w:p>
                    <w:p w14:paraId="439FE0B1" w14:textId="77777777" w:rsidR="006F6E80" w:rsidRPr="00764D94" w:rsidRDefault="00000000" w:rsidP="006F6E80">
                      <w:pPr>
                        <w:spacing w:line="264" w:lineRule="exact"/>
                        <w:ind w:left="2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hyperlink r:id="rId10" w:history="1">
                        <w:r w:rsidR="006F6E80" w:rsidRPr="001D60B5">
                          <w:rPr>
                            <w:rStyle w:val="Hyperlink"/>
                            <w:rFonts w:ascii="Franklin Gothic Book" w:hAnsi="Franklin Gothic Book"/>
                            <w:spacing w:val="-3"/>
                            <w:sz w:val="18"/>
                            <w:szCs w:val="18"/>
                          </w:rPr>
                          <w:t>www.osnap.org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1D3B848" w14:textId="74001510" w:rsidR="006F6E80" w:rsidRPr="003E3B89" w:rsidRDefault="006F6E80" w:rsidP="003E3B89"/>
    <w:p w14:paraId="07CD1CD1" w14:textId="40469465" w:rsidR="006F6E80" w:rsidRPr="003E3B89" w:rsidRDefault="006F6E80" w:rsidP="003E3B89"/>
    <w:p w14:paraId="755E1BC5" w14:textId="500ED963" w:rsidR="006F6E80" w:rsidRPr="006F6E80" w:rsidRDefault="006F6E80" w:rsidP="003E3B89"/>
    <w:sectPr w:rsidR="006F6E80" w:rsidRPr="006F6E80">
      <w:headerReference w:type="default" r:id="rId11"/>
      <w:type w:val="continuous"/>
      <w:pgSz w:w="12240" w:h="15840"/>
      <w:pgMar w:top="58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9A15F" w14:textId="77777777" w:rsidR="008F6376" w:rsidRDefault="008F6376" w:rsidP="006F6E80">
      <w:r>
        <w:separator/>
      </w:r>
    </w:p>
  </w:endnote>
  <w:endnote w:type="continuationSeparator" w:id="0">
    <w:p w14:paraId="771D8177" w14:textId="77777777" w:rsidR="008F6376" w:rsidRDefault="008F6376" w:rsidP="006F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84B3F" w14:textId="77777777" w:rsidR="008F6376" w:rsidRDefault="008F6376" w:rsidP="006F6E80">
      <w:r>
        <w:separator/>
      </w:r>
    </w:p>
  </w:footnote>
  <w:footnote w:type="continuationSeparator" w:id="0">
    <w:p w14:paraId="65DCFC1E" w14:textId="77777777" w:rsidR="008F6376" w:rsidRDefault="008F6376" w:rsidP="006F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0FEB" w14:textId="01FA1BF6" w:rsidR="006F6E80" w:rsidRDefault="006F6E8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0F6AC8" wp14:editId="5E29A2CB">
          <wp:simplePos x="0" y="0"/>
          <wp:positionH relativeFrom="column">
            <wp:posOffset>61595</wp:posOffset>
          </wp:positionH>
          <wp:positionV relativeFrom="paragraph">
            <wp:posOffset>-292100</wp:posOffset>
          </wp:positionV>
          <wp:extent cx="1974215" cy="416560"/>
          <wp:effectExtent l="0" t="0" r="0" b="2540"/>
          <wp:wrapTight wrapText="bothSides">
            <wp:wrapPolygon edited="0">
              <wp:start x="8337" y="0"/>
              <wp:lineTo x="0" y="3951"/>
              <wp:lineTo x="0" y="21073"/>
              <wp:lineTo x="21399" y="21073"/>
              <wp:lineTo x="21399" y="3951"/>
              <wp:lineTo x="10143" y="0"/>
              <wp:lineTo x="8337" y="0"/>
            </wp:wrapPolygon>
          </wp:wrapTight>
          <wp:docPr id="433645324" name="Picture 1" descr="A carrot logo with a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645324" name="Picture 1" descr="A carrot logo with a letter a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328B"/>
    <w:multiLevelType w:val="hybridMultilevel"/>
    <w:tmpl w:val="721AC950"/>
    <w:lvl w:ilvl="0" w:tplc="79D69632">
      <w:numFmt w:val="bullet"/>
      <w:lvlText w:val="•"/>
      <w:lvlJc w:val="left"/>
      <w:pPr>
        <w:ind w:left="9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F82BD"/>
        <w:spacing w:val="0"/>
        <w:w w:val="130"/>
        <w:sz w:val="22"/>
        <w:szCs w:val="22"/>
        <w:lang w:val="en-US" w:eastAsia="en-US" w:bidi="ar-SA"/>
      </w:rPr>
    </w:lvl>
    <w:lvl w:ilvl="1" w:tplc="7FD6B09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ADF666AE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9C0E4D66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CCF8F392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DC80DB9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E1B0C6E0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2CE23DCE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88B2B7CE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 w16cid:durableId="99957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4D"/>
    <w:rsid w:val="000349B5"/>
    <w:rsid w:val="001E35D9"/>
    <w:rsid w:val="003E3B89"/>
    <w:rsid w:val="006F6E80"/>
    <w:rsid w:val="007C654D"/>
    <w:rsid w:val="008F6376"/>
    <w:rsid w:val="00980449"/>
    <w:rsid w:val="00C4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1410"/>
  <w15:docId w15:val="{32A152E5-FC6C-AF4E-80B7-7D99D10A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u w:val="single" w:color="000000"/>
    </w:rPr>
  </w:style>
  <w:style w:type="paragraph" w:styleId="Title">
    <w:name w:val="Title"/>
    <w:basedOn w:val="Normal"/>
    <w:uiPriority w:val="10"/>
    <w:qFormat/>
    <w:pPr>
      <w:spacing w:after="57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48"/>
      <w:ind w:left="939" w:hanging="360"/>
    </w:pPr>
    <w:rPr>
      <w:rFonts w:ascii="Times New Roman" w:eastAsia="Times New Roman" w:hAnsi="Times New Roman" w:cs="Times New Roman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6F6E80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6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E8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F6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8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F6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sna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na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734</Characters>
  <Application>Microsoft Office Word</Application>
  <DocSecurity>0</DocSecurity>
  <Lines>10</Lines>
  <Paragraphs>4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Afterschool Schedule Revised.docx</dc:title>
  <dc:creator>CGILES</dc:creator>
  <cp:lastModifiedBy>Garrone, Molly E</cp:lastModifiedBy>
  <cp:revision>4</cp:revision>
  <dcterms:created xsi:type="dcterms:W3CDTF">2024-06-11T13:26:00Z</dcterms:created>
  <dcterms:modified xsi:type="dcterms:W3CDTF">2024-06-12T15:41:00Z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2024-06-11T00:00:00Z</vt:filetime>
  </property>
  <property fmtid="{D5CDD505-2E9C-101B-9397-08002B2CF9AE}" pid="5" name="Producer">
    <vt:lpwstr>Acrobat Distiller 10.1.5 (Windows)</vt:lpwstr>
  </property>
</Properties>
</file>