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B4A9" w14:textId="52D2317C" w:rsidR="00890A90" w:rsidRDefault="00CB4B91" w:rsidP="00890A90">
      <w:pPr>
        <w:spacing w:line="240" w:lineRule="auto"/>
        <w:jc w:val="center"/>
        <w:rPr>
          <w:rFonts w:asciiTheme="minorHAnsi" w:hAnsiTheme="minorHAnsi"/>
          <w:b/>
          <w:sz w:val="30"/>
          <w:szCs w:val="30"/>
        </w:rPr>
      </w:pPr>
      <w:r>
        <w:rPr>
          <w:rFonts w:asciiTheme="minorHAnsi" w:hAnsiTheme="minorHAnsi"/>
          <w:b/>
          <w:sz w:val="30"/>
          <w:szCs w:val="30"/>
        </w:rPr>
        <w:t>EPI</w:t>
      </w:r>
      <w:r w:rsidR="00151673" w:rsidRPr="00ED18D3">
        <w:rPr>
          <w:rFonts w:asciiTheme="minorHAnsi" w:hAnsiTheme="minorHAnsi"/>
          <w:b/>
          <w:sz w:val="30"/>
          <w:szCs w:val="30"/>
        </w:rPr>
        <w:t xml:space="preserve"> 293: Analysis</w:t>
      </w:r>
      <w:r w:rsidR="00151673" w:rsidRPr="00ED18D3">
        <w:rPr>
          <w:b/>
          <w:caps/>
          <w:sz w:val="30"/>
          <w:szCs w:val="30"/>
        </w:rPr>
        <w:t xml:space="preserve"> </w:t>
      </w:r>
      <w:r w:rsidR="00151673" w:rsidRPr="00ED18D3">
        <w:rPr>
          <w:rFonts w:asciiTheme="minorHAnsi" w:hAnsiTheme="minorHAnsi"/>
          <w:b/>
          <w:sz w:val="30"/>
          <w:szCs w:val="30"/>
        </w:rPr>
        <w:t>o</w:t>
      </w:r>
      <w:r w:rsidR="00BC176F" w:rsidRPr="00ED18D3">
        <w:rPr>
          <w:rFonts w:asciiTheme="minorHAnsi" w:hAnsiTheme="minorHAnsi"/>
          <w:b/>
          <w:sz w:val="30"/>
          <w:szCs w:val="30"/>
        </w:rPr>
        <w:t>f</w:t>
      </w:r>
      <w:r w:rsidR="00151673" w:rsidRPr="00ED18D3">
        <w:rPr>
          <w:rFonts w:asciiTheme="minorHAnsi" w:hAnsiTheme="minorHAnsi"/>
          <w:b/>
          <w:sz w:val="30"/>
          <w:szCs w:val="30"/>
        </w:rPr>
        <w:t xml:space="preserve"> </w:t>
      </w:r>
      <w:r w:rsidR="00BC176F" w:rsidRPr="00ED18D3">
        <w:rPr>
          <w:rFonts w:asciiTheme="minorHAnsi" w:hAnsiTheme="minorHAnsi"/>
          <w:b/>
          <w:sz w:val="30"/>
          <w:szCs w:val="30"/>
        </w:rPr>
        <w:t>G</w:t>
      </w:r>
      <w:r w:rsidR="00151673" w:rsidRPr="00ED18D3">
        <w:rPr>
          <w:rFonts w:asciiTheme="minorHAnsi" w:hAnsiTheme="minorHAnsi"/>
          <w:b/>
          <w:sz w:val="30"/>
          <w:szCs w:val="30"/>
        </w:rPr>
        <w:t xml:space="preserve">enetic </w:t>
      </w:r>
      <w:r w:rsidR="00BC176F" w:rsidRPr="00ED18D3">
        <w:rPr>
          <w:rFonts w:asciiTheme="minorHAnsi" w:hAnsiTheme="minorHAnsi"/>
          <w:b/>
          <w:sz w:val="30"/>
          <w:szCs w:val="30"/>
        </w:rPr>
        <w:t>A</w:t>
      </w:r>
      <w:r w:rsidR="00151673" w:rsidRPr="00ED18D3">
        <w:rPr>
          <w:rFonts w:asciiTheme="minorHAnsi" w:hAnsiTheme="minorHAnsi"/>
          <w:b/>
          <w:sz w:val="30"/>
          <w:szCs w:val="30"/>
        </w:rPr>
        <w:t xml:space="preserve">ssociation </w:t>
      </w:r>
      <w:r w:rsidR="00BC176F" w:rsidRPr="00ED18D3">
        <w:rPr>
          <w:rFonts w:asciiTheme="minorHAnsi" w:hAnsiTheme="minorHAnsi"/>
          <w:b/>
          <w:sz w:val="30"/>
          <w:szCs w:val="30"/>
        </w:rPr>
        <w:t>S</w:t>
      </w:r>
      <w:r w:rsidR="008F0F66" w:rsidRPr="00ED18D3">
        <w:rPr>
          <w:rFonts w:asciiTheme="minorHAnsi" w:hAnsiTheme="minorHAnsi"/>
          <w:b/>
          <w:sz w:val="30"/>
          <w:szCs w:val="30"/>
        </w:rPr>
        <w:t>tudies</w:t>
      </w:r>
    </w:p>
    <w:p w14:paraId="64C14EC4" w14:textId="18CA3E53" w:rsidR="00890A90" w:rsidRPr="004C04C6" w:rsidRDefault="00890A90" w:rsidP="00890A90">
      <w:pPr>
        <w:spacing w:line="240" w:lineRule="auto"/>
        <w:jc w:val="center"/>
        <w:rPr>
          <w:rStyle w:val="Emphasis"/>
          <w:rFonts w:asciiTheme="minorHAnsi" w:hAnsiTheme="minorHAnsi"/>
          <w:b/>
          <w:caps w:val="0"/>
          <w:color w:val="auto"/>
          <w:spacing w:val="0"/>
          <w:sz w:val="30"/>
          <w:szCs w:val="30"/>
        </w:rPr>
      </w:pPr>
      <w:r>
        <w:rPr>
          <w:rFonts w:asciiTheme="minorHAnsi" w:hAnsiTheme="minorHAnsi"/>
          <w:b/>
          <w:sz w:val="30"/>
          <w:szCs w:val="30"/>
        </w:rPr>
        <w:t>(</w:t>
      </w:r>
      <w:r w:rsidR="003D4344">
        <w:rPr>
          <w:rFonts w:asciiTheme="minorHAnsi" w:hAnsiTheme="minorHAnsi"/>
          <w:b/>
          <w:sz w:val="30"/>
          <w:szCs w:val="30"/>
        </w:rPr>
        <w:t>202</w:t>
      </w:r>
      <w:r w:rsidR="000B636A">
        <w:rPr>
          <w:rFonts w:asciiTheme="minorHAnsi" w:hAnsiTheme="minorHAnsi"/>
          <w:b/>
          <w:sz w:val="30"/>
          <w:szCs w:val="30"/>
        </w:rPr>
        <w:t>6</w:t>
      </w:r>
      <w:r>
        <w:rPr>
          <w:rFonts w:asciiTheme="minorHAnsi" w:hAnsiTheme="minorHAnsi"/>
          <w:b/>
          <w:sz w:val="30"/>
          <w:szCs w:val="30"/>
        </w:rPr>
        <w:t xml:space="preserve"> Winter)</w:t>
      </w:r>
    </w:p>
    <w:p w14:paraId="26642235" w14:textId="2B3BC447" w:rsidR="004C04C6" w:rsidRPr="00CB4B91" w:rsidRDefault="004C04C6" w:rsidP="00605ECE">
      <w:pPr>
        <w:spacing w:line="240" w:lineRule="auto"/>
        <w:rPr>
          <w:rFonts w:asciiTheme="minorHAnsi" w:hAnsiTheme="minorHAnsi"/>
          <w:b/>
          <w:sz w:val="24"/>
          <w:szCs w:val="24"/>
        </w:rPr>
      </w:pPr>
      <w:r w:rsidRPr="00CB4B91">
        <w:rPr>
          <w:rFonts w:asciiTheme="minorHAnsi" w:hAnsiTheme="minorHAnsi"/>
          <w:b/>
          <w:sz w:val="24"/>
          <w:szCs w:val="24"/>
        </w:rPr>
        <w:t>Instructor</w:t>
      </w:r>
    </w:p>
    <w:p w14:paraId="5DF5788D" w14:textId="69017EA6" w:rsidR="003A77EB" w:rsidRDefault="003F55DC" w:rsidP="00605ECE">
      <w:pPr>
        <w:spacing w:line="240" w:lineRule="auto"/>
        <w:rPr>
          <w:rFonts w:asciiTheme="minorHAnsi" w:hAnsiTheme="minorHAnsi"/>
          <w:sz w:val="24"/>
          <w:szCs w:val="24"/>
        </w:rPr>
      </w:pPr>
      <w:r w:rsidRPr="00605ECE">
        <w:rPr>
          <w:rFonts w:asciiTheme="minorHAnsi" w:hAnsiTheme="minorHAnsi"/>
          <w:sz w:val="24"/>
          <w:szCs w:val="24"/>
        </w:rPr>
        <w:t>Liming Liang</w:t>
      </w:r>
      <w:r w:rsidR="00605ECE">
        <w:rPr>
          <w:rFonts w:asciiTheme="minorHAnsi" w:hAnsiTheme="minorHAnsi" w:hint="eastAsia"/>
          <w:sz w:val="24"/>
          <w:szCs w:val="24"/>
          <w:lang w:eastAsia="zh-CN"/>
        </w:rPr>
        <w:t xml:space="preserve">, </w:t>
      </w:r>
      <w:r w:rsidR="00605ECE">
        <w:rPr>
          <w:rFonts w:asciiTheme="minorHAnsi" w:hAnsiTheme="minorHAnsi"/>
          <w:sz w:val="24"/>
          <w:szCs w:val="24"/>
          <w:lang w:eastAsia="zh-CN"/>
        </w:rPr>
        <w:t>Ph.D.</w:t>
      </w:r>
      <w:r w:rsidR="00151673" w:rsidRPr="00605ECE">
        <w:rPr>
          <w:rFonts w:asciiTheme="minorHAnsi" w:hAnsiTheme="minorHAnsi"/>
          <w:sz w:val="24"/>
          <w:szCs w:val="24"/>
        </w:rPr>
        <w:br/>
        <w:t>Professor</w:t>
      </w:r>
      <w:r w:rsidR="00CE4C45">
        <w:rPr>
          <w:rFonts w:asciiTheme="minorHAnsi" w:hAnsiTheme="minorHAnsi"/>
          <w:sz w:val="24"/>
          <w:szCs w:val="24"/>
        </w:rPr>
        <w:t xml:space="preserve"> of Statistical Genetics</w:t>
      </w:r>
      <w:r w:rsidR="00BC176F" w:rsidRPr="00605ECE">
        <w:rPr>
          <w:rFonts w:asciiTheme="minorHAnsi" w:hAnsiTheme="minorHAnsi"/>
          <w:sz w:val="24"/>
          <w:szCs w:val="24"/>
        </w:rPr>
        <w:br/>
      </w:r>
      <w:r w:rsidR="00151673" w:rsidRPr="00605ECE">
        <w:rPr>
          <w:rFonts w:asciiTheme="minorHAnsi" w:hAnsiTheme="minorHAnsi"/>
          <w:sz w:val="24"/>
          <w:szCs w:val="24"/>
        </w:rPr>
        <w:t xml:space="preserve">Department of Epidemiology and </w:t>
      </w:r>
      <w:r w:rsidR="00BC176F" w:rsidRPr="00605ECE">
        <w:rPr>
          <w:rFonts w:asciiTheme="minorHAnsi" w:hAnsiTheme="minorHAnsi"/>
          <w:sz w:val="24"/>
          <w:szCs w:val="24"/>
        </w:rPr>
        <w:t xml:space="preserve">Department of </w:t>
      </w:r>
      <w:r w:rsidR="00151673" w:rsidRPr="00605ECE">
        <w:rPr>
          <w:rFonts w:asciiTheme="minorHAnsi" w:hAnsiTheme="minorHAnsi"/>
          <w:sz w:val="24"/>
          <w:szCs w:val="24"/>
        </w:rPr>
        <w:t>Biostatistics</w:t>
      </w:r>
      <w:r w:rsidR="00151673" w:rsidRPr="00605ECE">
        <w:rPr>
          <w:rFonts w:asciiTheme="minorHAnsi" w:hAnsiTheme="minorHAnsi"/>
          <w:sz w:val="24"/>
          <w:szCs w:val="24"/>
        </w:rPr>
        <w:br/>
      </w:r>
      <w:r w:rsidR="00E75E2C" w:rsidRPr="00605ECE">
        <w:rPr>
          <w:rFonts w:asciiTheme="minorHAnsi" w:hAnsiTheme="minorHAnsi"/>
          <w:sz w:val="24"/>
          <w:szCs w:val="24"/>
        </w:rPr>
        <w:t xml:space="preserve">Email: </w:t>
      </w:r>
      <w:hyperlink r:id="rId6" w:history="1">
        <w:r w:rsidR="00E75E2C" w:rsidRPr="00605ECE">
          <w:rPr>
            <w:rStyle w:val="Hyperlink"/>
            <w:rFonts w:asciiTheme="minorHAnsi" w:hAnsiTheme="minorHAnsi"/>
            <w:sz w:val="24"/>
            <w:szCs w:val="24"/>
          </w:rPr>
          <w:t>lliang@hsph.harvard.edu</w:t>
        </w:r>
      </w:hyperlink>
      <w:r w:rsidR="00E75E2C" w:rsidRPr="00605ECE">
        <w:rPr>
          <w:rFonts w:asciiTheme="minorHAnsi" w:hAnsiTheme="minorHAnsi"/>
          <w:sz w:val="24"/>
          <w:szCs w:val="24"/>
        </w:rPr>
        <w:br/>
        <w:t xml:space="preserve">Web: </w:t>
      </w:r>
      <w:hyperlink r:id="rId7" w:history="1">
        <w:r w:rsidR="00BD7A1D" w:rsidRPr="00D13BDB">
          <w:rPr>
            <w:rStyle w:val="Hyperlink"/>
            <w:rFonts w:asciiTheme="minorHAnsi" w:hAnsiTheme="minorHAnsi"/>
            <w:sz w:val="24"/>
            <w:szCs w:val="24"/>
          </w:rPr>
          <w:t>https://www.hsph.harvard.edu/liming-liang/</w:t>
        </w:r>
      </w:hyperlink>
      <w:r w:rsidR="00BD7A1D">
        <w:rPr>
          <w:rFonts w:asciiTheme="minorHAnsi" w:hAnsiTheme="minorHAnsi"/>
          <w:sz w:val="24"/>
          <w:szCs w:val="24"/>
        </w:rPr>
        <w:t xml:space="preserve"> </w:t>
      </w:r>
      <w:r w:rsidR="00151673" w:rsidRPr="00605ECE">
        <w:rPr>
          <w:rFonts w:asciiTheme="minorHAnsi" w:hAnsiTheme="minorHAnsi"/>
          <w:sz w:val="24"/>
          <w:szCs w:val="24"/>
        </w:rPr>
        <w:br/>
      </w:r>
      <w:r w:rsidR="003A77EB">
        <w:rPr>
          <w:rFonts w:asciiTheme="minorHAnsi" w:hAnsiTheme="minorHAnsi"/>
          <w:sz w:val="24"/>
          <w:szCs w:val="24"/>
        </w:rPr>
        <w:t>Assistant:</w:t>
      </w:r>
      <w:r w:rsidR="00741564" w:rsidRPr="00741564">
        <w:rPr>
          <w:rFonts w:asciiTheme="minorHAnsi" w:hAnsiTheme="minorHAnsi"/>
          <w:sz w:val="24"/>
          <w:szCs w:val="24"/>
        </w:rPr>
        <w:t xml:space="preserve"> </w:t>
      </w:r>
      <w:r w:rsidR="00BA516D">
        <w:rPr>
          <w:rFonts w:asciiTheme="minorHAnsi" w:hAnsiTheme="minorHAnsi"/>
          <w:sz w:val="24"/>
          <w:szCs w:val="24"/>
        </w:rPr>
        <w:t xml:space="preserve">Mars </w:t>
      </w:r>
      <w:r w:rsidR="00BA516D" w:rsidRPr="00BA516D">
        <w:rPr>
          <w:rFonts w:asciiTheme="minorHAnsi" w:hAnsiTheme="minorHAnsi"/>
          <w:sz w:val="24"/>
          <w:szCs w:val="24"/>
        </w:rPr>
        <w:t xml:space="preserve">Murray </w:t>
      </w:r>
      <w:r w:rsidR="00BA516D">
        <w:rPr>
          <w:rFonts w:asciiTheme="minorHAnsi" w:hAnsiTheme="minorHAnsi"/>
          <w:sz w:val="24"/>
          <w:szCs w:val="24"/>
        </w:rPr>
        <w:t>(</w:t>
      </w:r>
      <w:hyperlink r:id="rId8" w:history="1">
        <w:r w:rsidR="00BA516D" w:rsidRPr="00D92771">
          <w:rPr>
            <w:rStyle w:val="Hyperlink"/>
            <w:rFonts w:asciiTheme="minorHAnsi" w:hAnsiTheme="minorHAnsi"/>
            <w:sz w:val="24"/>
            <w:szCs w:val="24"/>
          </w:rPr>
          <w:t>mariemurray@hsph.harvard.edu</w:t>
        </w:r>
      </w:hyperlink>
      <w:r w:rsidR="00BA516D">
        <w:rPr>
          <w:rFonts w:asciiTheme="minorHAnsi" w:hAnsiTheme="minorHAnsi"/>
          <w:sz w:val="24"/>
          <w:szCs w:val="24"/>
        </w:rPr>
        <w:t xml:space="preserve">)  </w:t>
      </w:r>
      <w:r w:rsidR="00741564">
        <w:rPr>
          <w:rFonts w:asciiTheme="minorHAnsi" w:hAnsiTheme="minorHAnsi"/>
          <w:sz w:val="24"/>
          <w:szCs w:val="24"/>
        </w:rPr>
        <w:t xml:space="preserve"> </w:t>
      </w:r>
      <w:r w:rsidR="003A77EB">
        <w:rPr>
          <w:rFonts w:asciiTheme="minorHAnsi" w:hAnsiTheme="minorHAnsi"/>
          <w:sz w:val="24"/>
          <w:szCs w:val="24"/>
        </w:rPr>
        <w:br/>
      </w:r>
      <w:r w:rsidR="00BA516D">
        <w:rPr>
          <w:rFonts w:asciiTheme="minorHAnsi" w:hAnsiTheme="minorHAnsi"/>
          <w:sz w:val="24"/>
          <w:szCs w:val="24"/>
        </w:rPr>
        <w:t>HSPH office: Building 2, 2</w:t>
      </w:r>
      <w:r w:rsidR="00721C59">
        <w:rPr>
          <w:rFonts w:asciiTheme="minorHAnsi" w:hAnsiTheme="minorHAnsi"/>
          <w:sz w:val="24"/>
          <w:szCs w:val="24"/>
        </w:rPr>
        <w:t>49</w:t>
      </w:r>
      <w:r w:rsidR="00721C59">
        <w:rPr>
          <w:rFonts w:asciiTheme="minorHAnsi" w:hAnsiTheme="minorHAnsi" w:hint="eastAsia"/>
          <w:sz w:val="24"/>
          <w:szCs w:val="24"/>
          <w:lang w:eastAsia="zh-CN"/>
        </w:rPr>
        <w:t>A</w:t>
      </w:r>
      <w:r w:rsidR="00BA516D">
        <w:rPr>
          <w:rFonts w:asciiTheme="minorHAnsi" w:hAnsiTheme="minorHAnsi"/>
          <w:sz w:val="24"/>
          <w:szCs w:val="24"/>
        </w:rPr>
        <w:br/>
      </w:r>
      <w:r w:rsidR="00D75E3C">
        <w:rPr>
          <w:rFonts w:asciiTheme="minorHAnsi" w:hAnsiTheme="minorHAnsi"/>
          <w:sz w:val="24"/>
          <w:szCs w:val="24"/>
        </w:rPr>
        <w:t xml:space="preserve">Online </w:t>
      </w:r>
      <w:r w:rsidR="00E75E2C" w:rsidRPr="00605ECE">
        <w:rPr>
          <w:rFonts w:asciiTheme="minorHAnsi" w:hAnsiTheme="minorHAnsi"/>
          <w:sz w:val="24"/>
          <w:szCs w:val="24"/>
        </w:rPr>
        <w:t>Office</w:t>
      </w:r>
      <w:r w:rsidR="00151673" w:rsidRPr="00605ECE">
        <w:rPr>
          <w:rFonts w:asciiTheme="minorHAnsi" w:hAnsiTheme="minorHAnsi"/>
          <w:sz w:val="24"/>
          <w:szCs w:val="24"/>
        </w:rPr>
        <w:t xml:space="preserve">: </w:t>
      </w:r>
      <w:hyperlink r:id="rId9" w:history="1">
        <w:r w:rsidR="003A77EB" w:rsidRPr="00D86365">
          <w:rPr>
            <w:rStyle w:val="Hyperlink"/>
            <w:rFonts w:asciiTheme="minorHAnsi" w:hAnsiTheme="minorHAnsi"/>
            <w:sz w:val="24"/>
            <w:szCs w:val="24"/>
          </w:rPr>
          <w:t>https://harvard.zoom.us/my/liang</w:t>
        </w:r>
      </w:hyperlink>
      <w:r w:rsidR="003A77EB">
        <w:rPr>
          <w:rFonts w:asciiTheme="minorHAnsi" w:hAnsiTheme="minorHAnsi"/>
          <w:sz w:val="24"/>
          <w:szCs w:val="24"/>
        </w:rPr>
        <w:t xml:space="preserve">    </w:t>
      </w:r>
    </w:p>
    <w:p w14:paraId="75C6CEEA" w14:textId="7221EC42" w:rsidR="00BC176F" w:rsidRPr="00CB4B91" w:rsidRDefault="004C04C6" w:rsidP="00605ECE">
      <w:pPr>
        <w:spacing w:line="240" w:lineRule="auto"/>
        <w:jc w:val="both"/>
        <w:rPr>
          <w:rFonts w:asciiTheme="minorHAnsi" w:hAnsiTheme="minorHAnsi"/>
          <w:b/>
          <w:sz w:val="24"/>
          <w:szCs w:val="24"/>
        </w:rPr>
      </w:pPr>
      <w:r w:rsidRPr="00CB4B91">
        <w:rPr>
          <w:rFonts w:asciiTheme="minorHAnsi" w:hAnsiTheme="minorHAnsi"/>
          <w:b/>
          <w:sz w:val="24"/>
          <w:szCs w:val="24"/>
        </w:rPr>
        <w:t>Teaching Assistant</w:t>
      </w:r>
    </w:p>
    <w:p w14:paraId="3DE02B80" w14:textId="5CC23D1C" w:rsidR="00823251" w:rsidRDefault="003156BC" w:rsidP="00605ECE">
      <w:pPr>
        <w:spacing w:line="240" w:lineRule="auto"/>
        <w:jc w:val="both"/>
        <w:rPr>
          <w:rFonts w:asciiTheme="minorHAnsi" w:hAnsiTheme="minorHAnsi"/>
          <w:bCs/>
          <w:sz w:val="24"/>
          <w:szCs w:val="24"/>
        </w:rPr>
      </w:pPr>
      <w:r w:rsidRPr="003156BC">
        <w:rPr>
          <w:rFonts w:asciiTheme="minorHAnsi" w:hAnsiTheme="minorHAnsi"/>
          <w:bCs/>
          <w:sz w:val="24"/>
          <w:szCs w:val="24"/>
        </w:rPr>
        <w:t>Buu Truong &lt;btruong@hsph.harvard.edu&gt;</w:t>
      </w:r>
    </w:p>
    <w:p w14:paraId="5F64547E" w14:textId="1A9C5777" w:rsidR="0094011A" w:rsidRPr="000B636A" w:rsidRDefault="0094011A" w:rsidP="00605ECE">
      <w:pPr>
        <w:spacing w:line="240" w:lineRule="auto"/>
        <w:jc w:val="both"/>
        <w:rPr>
          <w:rFonts w:asciiTheme="minorHAnsi" w:hAnsiTheme="minorHAnsi"/>
          <w:bCs/>
          <w:sz w:val="24"/>
          <w:szCs w:val="24"/>
          <w:highlight w:val="yellow"/>
        </w:rPr>
      </w:pPr>
      <w:commentRangeStart w:id="0"/>
      <w:r w:rsidRPr="000B636A">
        <w:rPr>
          <w:rFonts w:asciiTheme="minorHAnsi" w:hAnsiTheme="minorHAnsi"/>
          <w:bCs/>
          <w:sz w:val="24"/>
          <w:szCs w:val="24"/>
          <w:highlight w:val="yellow"/>
        </w:rPr>
        <w:t>Avon</w:t>
      </w:r>
      <w:r w:rsidR="001D0E0A" w:rsidRPr="000B636A">
        <w:rPr>
          <w:rFonts w:asciiTheme="minorHAnsi" w:hAnsiTheme="minorHAnsi"/>
          <w:bCs/>
          <w:sz w:val="24"/>
          <w:szCs w:val="24"/>
          <w:highlight w:val="yellow"/>
        </w:rPr>
        <w:t xml:space="preserve"> Yang</w:t>
      </w:r>
      <w:r w:rsidRPr="000B636A">
        <w:rPr>
          <w:rFonts w:asciiTheme="minorHAnsi" w:hAnsiTheme="minorHAnsi"/>
          <w:bCs/>
          <w:sz w:val="24"/>
          <w:szCs w:val="24"/>
          <w:highlight w:val="yellow"/>
        </w:rPr>
        <w:t xml:space="preserve"> &lt;avon_yang@hms.harvard.edu&gt;</w:t>
      </w:r>
    </w:p>
    <w:p w14:paraId="18FD3902" w14:textId="2DD80921" w:rsidR="001D0E0A" w:rsidRPr="003156BC" w:rsidRDefault="001D0E0A" w:rsidP="00605ECE">
      <w:pPr>
        <w:spacing w:line="240" w:lineRule="auto"/>
        <w:jc w:val="both"/>
        <w:rPr>
          <w:rFonts w:asciiTheme="minorHAnsi" w:hAnsiTheme="minorHAnsi"/>
          <w:bCs/>
          <w:sz w:val="24"/>
          <w:szCs w:val="24"/>
        </w:rPr>
      </w:pPr>
      <w:r w:rsidRPr="000B636A">
        <w:rPr>
          <w:rFonts w:asciiTheme="minorHAnsi" w:hAnsiTheme="minorHAnsi"/>
          <w:bCs/>
          <w:sz w:val="24"/>
          <w:szCs w:val="24"/>
          <w:highlight w:val="yellow"/>
        </w:rPr>
        <w:t>Ziwei Zhang &lt;</w:t>
      </w:r>
      <w:hyperlink r:id="rId10" w:history="1">
        <w:r w:rsidRPr="000B636A">
          <w:rPr>
            <w:rFonts w:asciiTheme="minorHAnsi" w:hAnsiTheme="minorHAnsi"/>
            <w:bCs/>
            <w:sz w:val="24"/>
            <w:szCs w:val="24"/>
            <w:highlight w:val="yellow"/>
          </w:rPr>
          <w:t>ziwei_zhang@fas.harvard.edu</w:t>
        </w:r>
      </w:hyperlink>
      <w:r w:rsidRPr="000B636A">
        <w:rPr>
          <w:rFonts w:asciiTheme="minorHAnsi" w:hAnsiTheme="minorHAnsi"/>
          <w:bCs/>
          <w:sz w:val="24"/>
          <w:szCs w:val="24"/>
          <w:highlight w:val="yellow"/>
        </w:rPr>
        <w:t>&gt;</w:t>
      </w:r>
      <w:commentRangeEnd w:id="0"/>
      <w:r w:rsidR="000B636A">
        <w:rPr>
          <w:rStyle w:val="CommentReference"/>
        </w:rPr>
        <w:commentReference w:id="0"/>
      </w:r>
    </w:p>
    <w:p w14:paraId="1BFD4FBA" w14:textId="27C7FA75" w:rsidR="009F681F" w:rsidRDefault="00CB4B91" w:rsidP="00605ECE">
      <w:pPr>
        <w:spacing w:line="240" w:lineRule="auto"/>
        <w:jc w:val="both"/>
        <w:rPr>
          <w:rFonts w:asciiTheme="minorHAnsi" w:hAnsiTheme="minorHAnsi"/>
          <w:sz w:val="24"/>
          <w:szCs w:val="24"/>
        </w:rPr>
      </w:pPr>
      <w:r>
        <w:rPr>
          <w:rFonts w:asciiTheme="minorHAnsi" w:hAnsiTheme="minorHAnsi"/>
          <w:b/>
          <w:sz w:val="24"/>
          <w:szCs w:val="24"/>
        </w:rPr>
        <w:t>Office hours</w:t>
      </w:r>
    </w:p>
    <w:p w14:paraId="6EBF95EA" w14:textId="1C92A391" w:rsidR="00CB4B91" w:rsidRPr="001D0E0A" w:rsidRDefault="003156BC" w:rsidP="00210614">
      <w:pPr>
        <w:spacing w:line="240" w:lineRule="auto"/>
        <w:rPr>
          <w:rFonts w:asciiTheme="minorHAnsi" w:hAnsiTheme="minorHAnsi"/>
          <w:sz w:val="24"/>
          <w:szCs w:val="24"/>
        </w:rPr>
      </w:pPr>
      <w:r w:rsidRPr="007372D1">
        <w:rPr>
          <w:rFonts w:asciiTheme="minorHAnsi" w:hAnsiTheme="minorHAnsi"/>
          <w:sz w:val="24"/>
          <w:szCs w:val="24"/>
        </w:rPr>
        <w:t>Buu</w:t>
      </w:r>
      <w:r w:rsidR="00210614" w:rsidRPr="007372D1">
        <w:rPr>
          <w:rFonts w:asciiTheme="minorHAnsi" w:hAnsiTheme="minorHAnsi"/>
          <w:sz w:val="24"/>
          <w:szCs w:val="24"/>
        </w:rPr>
        <w:t xml:space="preserve">: </w:t>
      </w:r>
      <w:r w:rsidRPr="00184258">
        <w:rPr>
          <w:rFonts w:asciiTheme="minorHAnsi" w:hAnsiTheme="minorHAnsi"/>
          <w:sz w:val="24"/>
          <w:szCs w:val="24"/>
          <w:highlight w:val="yellow"/>
        </w:rPr>
        <w:t>Thursday</w:t>
      </w:r>
      <w:r w:rsidR="00210614" w:rsidRPr="00184258">
        <w:rPr>
          <w:rFonts w:asciiTheme="minorHAnsi" w:hAnsiTheme="minorHAnsi"/>
          <w:sz w:val="24"/>
          <w:szCs w:val="24"/>
          <w:highlight w:val="yellow"/>
        </w:rPr>
        <w:t xml:space="preserve">, </w:t>
      </w:r>
      <w:r w:rsidR="001A1197" w:rsidRPr="00184258">
        <w:rPr>
          <w:rFonts w:asciiTheme="minorHAnsi" w:hAnsiTheme="minorHAnsi"/>
          <w:sz w:val="24"/>
          <w:szCs w:val="24"/>
          <w:highlight w:val="yellow"/>
        </w:rPr>
        <w:t>4</w:t>
      </w:r>
      <w:r w:rsidR="00765A52" w:rsidRPr="00184258">
        <w:rPr>
          <w:rFonts w:asciiTheme="minorHAnsi" w:hAnsiTheme="minorHAnsi"/>
          <w:sz w:val="24"/>
          <w:szCs w:val="24"/>
          <w:highlight w:val="yellow"/>
        </w:rPr>
        <w:t>:15</w:t>
      </w:r>
      <w:r w:rsidR="00210614" w:rsidRPr="00184258">
        <w:rPr>
          <w:rFonts w:asciiTheme="minorHAnsi" w:hAnsiTheme="minorHAnsi"/>
          <w:sz w:val="24"/>
          <w:szCs w:val="24"/>
          <w:highlight w:val="yellow"/>
        </w:rPr>
        <w:t>pm-</w:t>
      </w:r>
      <w:r w:rsidR="001A1197" w:rsidRPr="00184258">
        <w:rPr>
          <w:rFonts w:asciiTheme="minorHAnsi" w:hAnsiTheme="minorHAnsi"/>
          <w:sz w:val="24"/>
          <w:szCs w:val="24"/>
          <w:highlight w:val="yellow"/>
        </w:rPr>
        <w:t>5</w:t>
      </w:r>
      <w:r w:rsidR="00765A52" w:rsidRPr="00184258">
        <w:rPr>
          <w:rFonts w:asciiTheme="minorHAnsi" w:hAnsiTheme="minorHAnsi"/>
          <w:sz w:val="24"/>
          <w:szCs w:val="24"/>
          <w:highlight w:val="yellow"/>
        </w:rPr>
        <w:t>:15</w:t>
      </w:r>
      <w:r w:rsidR="00210614" w:rsidRPr="00184258">
        <w:rPr>
          <w:rFonts w:asciiTheme="minorHAnsi" w:hAnsiTheme="minorHAnsi"/>
          <w:sz w:val="24"/>
          <w:szCs w:val="24"/>
          <w:highlight w:val="yellow"/>
        </w:rPr>
        <w:t>pm (Building 2, Room 20</w:t>
      </w:r>
      <w:r w:rsidR="001A1197" w:rsidRPr="00184258">
        <w:rPr>
          <w:rFonts w:asciiTheme="minorHAnsi" w:hAnsiTheme="minorHAnsi"/>
          <w:sz w:val="24"/>
          <w:szCs w:val="24"/>
          <w:highlight w:val="yellow"/>
        </w:rPr>
        <w:t>5</w:t>
      </w:r>
      <w:r w:rsidR="00210614" w:rsidRPr="00184258">
        <w:rPr>
          <w:rFonts w:asciiTheme="minorHAnsi" w:hAnsiTheme="minorHAnsi"/>
          <w:sz w:val="24"/>
          <w:szCs w:val="24"/>
          <w:highlight w:val="yellow"/>
        </w:rPr>
        <w:t>)</w:t>
      </w:r>
      <w:r w:rsidR="0094011A" w:rsidRPr="00735736">
        <w:rPr>
          <w:rFonts w:asciiTheme="minorHAnsi" w:hAnsiTheme="minorHAnsi"/>
          <w:sz w:val="24"/>
          <w:szCs w:val="24"/>
        </w:rPr>
        <w:br/>
      </w:r>
      <w:r w:rsidR="0094011A" w:rsidRPr="000B636A">
        <w:rPr>
          <w:rFonts w:asciiTheme="minorHAnsi" w:hAnsiTheme="minorHAnsi"/>
          <w:sz w:val="24"/>
          <w:szCs w:val="24"/>
          <w:highlight w:val="yellow"/>
        </w:rPr>
        <w:t xml:space="preserve">Avon: </w:t>
      </w:r>
      <w:r w:rsidR="00735736" w:rsidRPr="000B636A">
        <w:rPr>
          <w:rFonts w:asciiTheme="minorHAnsi" w:hAnsiTheme="minorHAnsi"/>
          <w:sz w:val="24"/>
          <w:szCs w:val="24"/>
          <w:highlight w:val="yellow"/>
        </w:rPr>
        <w:t>Tuesday, 4:15pm- 5:15pm (Building 2, Room 200)</w:t>
      </w:r>
      <w:r w:rsidR="001D0E0A" w:rsidRPr="000B636A">
        <w:rPr>
          <w:rFonts w:asciiTheme="minorHAnsi" w:hAnsiTheme="minorHAnsi"/>
          <w:sz w:val="24"/>
          <w:szCs w:val="24"/>
          <w:highlight w:val="yellow"/>
        </w:rPr>
        <w:br/>
        <w:t xml:space="preserve">Ziwei: </w:t>
      </w:r>
      <w:r w:rsidR="0015396E" w:rsidRPr="000B636A">
        <w:rPr>
          <w:rFonts w:asciiTheme="minorHAnsi" w:hAnsiTheme="minorHAnsi"/>
          <w:sz w:val="24"/>
          <w:szCs w:val="24"/>
          <w:highlight w:val="yellow"/>
        </w:rPr>
        <w:t>Wednesday 11:30am-12:30pm (Building 2, Room 200)</w:t>
      </w:r>
      <w:r w:rsidR="00210614" w:rsidRPr="00721C59">
        <w:rPr>
          <w:rFonts w:asciiTheme="minorHAnsi" w:hAnsiTheme="minorHAnsi"/>
          <w:sz w:val="24"/>
          <w:szCs w:val="24"/>
          <w:highlight w:val="yellow"/>
        </w:rPr>
        <w:br/>
      </w:r>
      <w:r w:rsidR="00CB4B91">
        <w:rPr>
          <w:rFonts w:asciiTheme="minorHAnsi" w:hAnsiTheme="minorHAnsi"/>
          <w:sz w:val="24"/>
          <w:szCs w:val="24"/>
        </w:rPr>
        <w:t xml:space="preserve">Liming: </w:t>
      </w:r>
      <w:r w:rsidR="00CB4B91" w:rsidRPr="00BC176F">
        <w:rPr>
          <w:rFonts w:asciiTheme="minorHAnsi" w:hAnsiTheme="minorHAnsi"/>
          <w:sz w:val="24"/>
          <w:szCs w:val="24"/>
        </w:rPr>
        <w:t>by appointment</w:t>
      </w:r>
      <w:r w:rsidR="003A77EB">
        <w:rPr>
          <w:rFonts w:asciiTheme="minorHAnsi" w:hAnsiTheme="minorHAnsi"/>
          <w:sz w:val="24"/>
          <w:szCs w:val="24"/>
        </w:rPr>
        <w:t xml:space="preserve">, please email Liming or </w:t>
      </w:r>
      <w:r w:rsidR="006F3586">
        <w:rPr>
          <w:rFonts w:asciiTheme="minorHAnsi" w:hAnsiTheme="minorHAnsi"/>
          <w:sz w:val="24"/>
          <w:szCs w:val="24"/>
        </w:rPr>
        <w:t>Mars Murray</w:t>
      </w:r>
      <w:r w:rsidR="003A77EB">
        <w:rPr>
          <w:rFonts w:asciiTheme="minorHAnsi" w:hAnsiTheme="minorHAnsi"/>
          <w:sz w:val="24"/>
          <w:szCs w:val="24"/>
        </w:rPr>
        <w:t>.</w:t>
      </w:r>
      <w:r w:rsidR="005C2B38">
        <w:rPr>
          <w:rFonts w:asciiTheme="minorHAnsi" w:hAnsiTheme="minorHAnsi"/>
          <w:sz w:val="24"/>
          <w:szCs w:val="24"/>
        </w:rPr>
        <w:t xml:space="preserve"> </w:t>
      </w:r>
      <w:r w:rsidR="00823251">
        <w:rPr>
          <w:rFonts w:asciiTheme="minorHAnsi" w:hAnsiTheme="minorHAnsi"/>
          <w:sz w:val="24"/>
          <w:szCs w:val="24"/>
        </w:rPr>
        <w:br/>
      </w:r>
      <w:r w:rsidR="00CB4B91" w:rsidRPr="00AC0BC6">
        <w:rPr>
          <w:rFonts w:asciiTheme="minorHAnsi" w:hAnsiTheme="minorHAnsi"/>
          <w:b/>
          <w:sz w:val="24"/>
          <w:szCs w:val="24"/>
        </w:rPr>
        <w:t xml:space="preserve">Emails for questions are </w:t>
      </w:r>
      <w:r w:rsidR="00CE4C45" w:rsidRPr="00AC0BC6">
        <w:rPr>
          <w:rFonts w:asciiTheme="minorHAnsi" w:hAnsiTheme="minorHAnsi"/>
          <w:b/>
          <w:sz w:val="24"/>
          <w:szCs w:val="24"/>
        </w:rPr>
        <w:t xml:space="preserve">always </w:t>
      </w:r>
      <w:r w:rsidR="001D0E0A" w:rsidRPr="00AC0BC6">
        <w:rPr>
          <w:rFonts w:asciiTheme="minorHAnsi" w:hAnsiTheme="minorHAnsi"/>
          <w:b/>
          <w:sz w:val="24"/>
          <w:szCs w:val="24"/>
        </w:rPr>
        <w:t>welcome,</w:t>
      </w:r>
      <w:r w:rsidR="00CE4C45" w:rsidRPr="00AC0BC6">
        <w:rPr>
          <w:rFonts w:asciiTheme="minorHAnsi" w:hAnsiTheme="minorHAnsi"/>
          <w:b/>
          <w:sz w:val="24"/>
          <w:szCs w:val="24"/>
        </w:rPr>
        <w:t xml:space="preserve"> and </w:t>
      </w:r>
      <w:r w:rsidR="007E052D">
        <w:rPr>
          <w:rFonts w:asciiTheme="minorHAnsi" w:hAnsiTheme="minorHAnsi"/>
          <w:b/>
          <w:sz w:val="24"/>
          <w:szCs w:val="24"/>
        </w:rPr>
        <w:t xml:space="preserve">students </w:t>
      </w:r>
      <w:r w:rsidR="00CE4C45" w:rsidRPr="00AC0BC6">
        <w:rPr>
          <w:rFonts w:asciiTheme="minorHAnsi" w:hAnsiTheme="minorHAnsi"/>
          <w:b/>
          <w:sz w:val="24"/>
          <w:szCs w:val="24"/>
        </w:rPr>
        <w:t xml:space="preserve">have the </w:t>
      </w:r>
      <w:r w:rsidR="003A77EB">
        <w:rPr>
          <w:rFonts w:asciiTheme="minorHAnsi" w:hAnsiTheme="minorHAnsi"/>
          <w:b/>
          <w:sz w:val="24"/>
          <w:szCs w:val="24"/>
        </w:rPr>
        <w:t>highest</w:t>
      </w:r>
      <w:r w:rsidR="00CE4C45" w:rsidRPr="00AC0BC6">
        <w:rPr>
          <w:rFonts w:asciiTheme="minorHAnsi" w:hAnsiTheme="minorHAnsi"/>
          <w:b/>
          <w:sz w:val="24"/>
          <w:szCs w:val="24"/>
        </w:rPr>
        <w:t xml:space="preserve"> priority</w:t>
      </w:r>
      <w:r w:rsidR="00CB4B91" w:rsidRPr="00AC0BC6">
        <w:rPr>
          <w:rFonts w:asciiTheme="minorHAnsi" w:hAnsiTheme="minorHAnsi"/>
          <w:b/>
          <w:sz w:val="24"/>
          <w:szCs w:val="24"/>
        </w:rPr>
        <w:t>!</w:t>
      </w:r>
    </w:p>
    <w:p w14:paraId="68A41106" w14:textId="1F999984" w:rsidR="003A77EB" w:rsidRDefault="003A77EB" w:rsidP="003A77EB">
      <w:pPr>
        <w:spacing w:line="240" w:lineRule="auto"/>
        <w:jc w:val="both"/>
        <w:rPr>
          <w:rFonts w:asciiTheme="minorHAnsi" w:hAnsiTheme="minorHAnsi"/>
          <w:b/>
          <w:sz w:val="24"/>
          <w:szCs w:val="24"/>
        </w:rPr>
      </w:pPr>
      <w:r>
        <w:rPr>
          <w:rFonts w:asciiTheme="minorHAnsi" w:hAnsiTheme="minorHAnsi"/>
          <w:b/>
          <w:sz w:val="24"/>
          <w:szCs w:val="24"/>
        </w:rPr>
        <w:t>Course site</w:t>
      </w:r>
    </w:p>
    <w:p w14:paraId="792E0478" w14:textId="129F3CA2" w:rsidR="003A77EB" w:rsidRDefault="00CA7901" w:rsidP="003A77EB">
      <w:pPr>
        <w:spacing w:line="240" w:lineRule="auto"/>
        <w:rPr>
          <w:rFonts w:asciiTheme="minorHAnsi" w:hAnsiTheme="minorHAnsi"/>
          <w:b/>
          <w:sz w:val="24"/>
          <w:szCs w:val="24"/>
        </w:rPr>
      </w:pPr>
      <w:hyperlink r:id="rId15" w:history="1">
        <w:r w:rsidRPr="00123782">
          <w:rPr>
            <w:rStyle w:val="Hyperlink"/>
            <w:sz w:val="24"/>
            <w:szCs w:val="24"/>
          </w:rPr>
          <w:t>https://canvas.harvard.edu/</w:t>
        </w:r>
      </w:hyperlink>
      <w:r w:rsidR="003A77EB">
        <w:rPr>
          <w:rStyle w:val="Hyperlink"/>
          <w:u w:val="none"/>
        </w:rPr>
        <w:t xml:space="preserve"> </w:t>
      </w:r>
      <w:r w:rsidR="003A77EB" w:rsidRPr="00A773BD">
        <w:rPr>
          <w:rFonts w:asciiTheme="minorHAnsi" w:hAnsiTheme="minorHAnsi"/>
          <w:sz w:val="24"/>
          <w:szCs w:val="24"/>
        </w:rPr>
        <w:t xml:space="preserve">and then select </w:t>
      </w:r>
      <w:r w:rsidR="003A77EB" w:rsidRPr="00FD6FF6">
        <w:rPr>
          <w:rFonts w:asciiTheme="minorHAnsi" w:hAnsiTheme="minorHAnsi"/>
          <w:b/>
          <w:sz w:val="24"/>
          <w:szCs w:val="24"/>
        </w:rPr>
        <w:t>Analysis of Genetic Association Studies, 20</w:t>
      </w:r>
      <w:r w:rsidR="003A77EB">
        <w:rPr>
          <w:rFonts w:asciiTheme="minorHAnsi" w:hAnsiTheme="minorHAnsi"/>
          <w:b/>
          <w:sz w:val="24"/>
          <w:szCs w:val="24"/>
        </w:rPr>
        <w:t>2</w:t>
      </w:r>
      <w:r w:rsidR="0005117A">
        <w:rPr>
          <w:rFonts w:asciiTheme="minorHAnsi" w:hAnsiTheme="minorHAnsi"/>
          <w:b/>
          <w:sz w:val="24"/>
          <w:szCs w:val="24"/>
        </w:rPr>
        <w:t>6</w:t>
      </w:r>
      <w:r w:rsidR="003A77EB" w:rsidRPr="00A773BD">
        <w:rPr>
          <w:rFonts w:asciiTheme="minorHAnsi" w:hAnsiTheme="minorHAnsi"/>
          <w:b/>
          <w:sz w:val="24"/>
          <w:szCs w:val="24"/>
        </w:rPr>
        <w:t xml:space="preserve"> Winter</w:t>
      </w:r>
      <w:r w:rsidR="003A77EB" w:rsidRPr="00A773BD">
        <w:rPr>
          <w:rFonts w:asciiTheme="minorHAnsi" w:hAnsiTheme="minorHAnsi"/>
          <w:sz w:val="24"/>
          <w:szCs w:val="24"/>
        </w:rPr>
        <w:t>.</w:t>
      </w:r>
      <w:r w:rsidR="00AF573C">
        <w:rPr>
          <w:rFonts w:asciiTheme="minorHAnsi" w:hAnsiTheme="minorHAnsi"/>
          <w:sz w:val="24"/>
          <w:szCs w:val="24"/>
        </w:rPr>
        <w:t xml:space="preserve"> </w:t>
      </w:r>
      <w:r w:rsidR="002A2D06">
        <w:rPr>
          <w:rFonts w:asciiTheme="minorHAnsi" w:hAnsiTheme="minorHAnsi"/>
          <w:sz w:val="24"/>
          <w:szCs w:val="24"/>
        </w:rPr>
        <w:t>All course documents will be distributed under corresponding folders accessible through the “</w:t>
      </w:r>
      <w:r w:rsidR="002A2D06" w:rsidRPr="002A2D06">
        <w:rPr>
          <w:rFonts w:asciiTheme="minorHAnsi" w:hAnsiTheme="minorHAnsi"/>
          <w:b/>
          <w:bCs/>
          <w:sz w:val="24"/>
          <w:szCs w:val="24"/>
        </w:rPr>
        <w:t>Files</w:t>
      </w:r>
      <w:r w:rsidR="002A2D06">
        <w:rPr>
          <w:rFonts w:asciiTheme="minorHAnsi" w:hAnsiTheme="minorHAnsi"/>
          <w:sz w:val="24"/>
          <w:szCs w:val="24"/>
        </w:rPr>
        <w:t xml:space="preserve">” item on the left menu on Canvas. Required data for labs and projects will be distributed on the </w:t>
      </w:r>
      <w:r w:rsidR="00D20A60" w:rsidRPr="00D20A60">
        <w:rPr>
          <w:rFonts w:asciiTheme="minorHAnsi" w:hAnsiTheme="minorHAnsi"/>
          <w:b/>
          <w:bCs/>
          <w:sz w:val="24"/>
          <w:szCs w:val="24"/>
        </w:rPr>
        <w:t>HUIT OOD platform</w:t>
      </w:r>
      <w:r w:rsidR="002A2D06">
        <w:rPr>
          <w:rFonts w:asciiTheme="minorHAnsi" w:hAnsiTheme="minorHAnsi"/>
          <w:sz w:val="24"/>
          <w:szCs w:val="24"/>
        </w:rPr>
        <w:t xml:space="preserve"> (instruction provided during the labs).</w:t>
      </w:r>
    </w:p>
    <w:p w14:paraId="78D9E1DB" w14:textId="3B92C362" w:rsidR="00823251" w:rsidRDefault="00823251" w:rsidP="00E82825">
      <w:pPr>
        <w:spacing w:line="240" w:lineRule="auto"/>
        <w:jc w:val="both"/>
        <w:rPr>
          <w:rFonts w:asciiTheme="minorHAnsi" w:eastAsia="宋体" w:hAnsiTheme="minorHAnsi"/>
          <w:b/>
          <w:bCs/>
          <w:color w:val="000000"/>
          <w:sz w:val="24"/>
          <w:szCs w:val="24"/>
          <w:lang w:eastAsia="zh-CN" w:bidi="ar-SA"/>
        </w:rPr>
      </w:pPr>
      <w:r>
        <w:rPr>
          <w:rFonts w:asciiTheme="minorHAnsi" w:eastAsia="宋体" w:hAnsiTheme="minorHAnsi"/>
          <w:b/>
          <w:bCs/>
          <w:color w:val="000000"/>
          <w:sz w:val="24"/>
          <w:szCs w:val="24"/>
          <w:lang w:eastAsia="zh-CN" w:bidi="ar-SA"/>
        </w:rPr>
        <w:t>Slack workspace</w:t>
      </w:r>
    </w:p>
    <w:p w14:paraId="3108DF46" w14:textId="68EA5E40" w:rsidR="00823251" w:rsidRDefault="00823251" w:rsidP="00823251">
      <w:pPr>
        <w:spacing w:line="240" w:lineRule="auto"/>
        <w:rPr>
          <w:rFonts w:asciiTheme="minorHAnsi" w:hAnsiTheme="minorHAnsi"/>
          <w:sz w:val="24"/>
          <w:szCs w:val="24"/>
        </w:rPr>
      </w:pPr>
      <w:r w:rsidRPr="00184258">
        <w:rPr>
          <w:rFonts w:asciiTheme="minorHAnsi" w:hAnsiTheme="minorHAnsi"/>
          <w:b/>
          <w:bCs/>
          <w:sz w:val="24"/>
          <w:szCs w:val="24"/>
          <w:highlight w:val="yellow"/>
        </w:rPr>
        <w:t>EPI 293 1 (Wi2</w:t>
      </w:r>
      <w:r w:rsidR="00D20A60" w:rsidRPr="00184258">
        <w:rPr>
          <w:rFonts w:asciiTheme="minorHAnsi" w:hAnsiTheme="minorHAnsi"/>
          <w:b/>
          <w:bCs/>
          <w:sz w:val="24"/>
          <w:szCs w:val="24"/>
          <w:highlight w:val="yellow"/>
        </w:rPr>
        <w:t>5</w:t>
      </w:r>
      <w:r w:rsidRPr="00184258">
        <w:rPr>
          <w:rFonts w:asciiTheme="minorHAnsi" w:hAnsiTheme="minorHAnsi"/>
          <w:b/>
          <w:bCs/>
          <w:sz w:val="24"/>
          <w:szCs w:val="24"/>
          <w:highlight w:val="yellow"/>
        </w:rPr>
        <w:t>):</w:t>
      </w:r>
      <w:r w:rsidR="009709C1" w:rsidRPr="00184258">
        <w:rPr>
          <w:rFonts w:asciiTheme="minorHAnsi" w:hAnsiTheme="minorHAnsi" w:hint="eastAsia"/>
          <w:b/>
          <w:bCs/>
          <w:sz w:val="24"/>
          <w:szCs w:val="24"/>
          <w:highlight w:val="yellow"/>
          <w:lang w:eastAsia="zh-CN"/>
        </w:rPr>
        <w:t xml:space="preserve"> </w:t>
      </w:r>
      <w:hyperlink r:id="rId16" w:history="1">
        <w:r w:rsidR="009709C1" w:rsidRPr="00184258">
          <w:rPr>
            <w:rStyle w:val="Hyperlink"/>
            <w:rFonts w:asciiTheme="minorHAnsi" w:hAnsiTheme="minorHAnsi" w:hint="eastAsia"/>
            <w:sz w:val="24"/>
            <w:szCs w:val="24"/>
            <w:highlight w:val="yellow"/>
            <w:lang w:eastAsia="zh-CN"/>
          </w:rPr>
          <w:t>http</w:t>
        </w:r>
        <w:r w:rsidR="009709C1" w:rsidRPr="00184258">
          <w:rPr>
            <w:rStyle w:val="Hyperlink"/>
            <w:rFonts w:asciiTheme="minorHAnsi" w:hAnsiTheme="minorHAnsi"/>
            <w:sz w:val="24"/>
            <w:szCs w:val="24"/>
            <w:highlight w:val="yellow"/>
            <w:lang w:eastAsia="zh-CN"/>
          </w:rPr>
          <w:t>s://epi-293-w25-voe.slack.com</w:t>
        </w:r>
      </w:hyperlink>
      <w:r w:rsidR="009709C1">
        <w:rPr>
          <w:rFonts w:asciiTheme="minorHAnsi" w:hAnsiTheme="minorHAnsi"/>
          <w:b/>
          <w:bCs/>
          <w:sz w:val="24"/>
          <w:szCs w:val="24"/>
          <w:lang w:eastAsia="zh-CN"/>
        </w:rPr>
        <w:t xml:space="preserve"> </w:t>
      </w:r>
      <w:r>
        <w:rPr>
          <w:rFonts w:asciiTheme="minorHAnsi" w:hAnsiTheme="minorHAnsi"/>
          <w:sz w:val="24"/>
          <w:szCs w:val="24"/>
        </w:rPr>
        <w:t>All students will be invited to the Slack workspace. Questions and discussions related to the course are always encouraged.</w:t>
      </w:r>
    </w:p>
    <w:p w14:paraId="2C4D8C82" w14:textId="31643142" w:rsidR="00E82825" w:rsidRDefault="009F681F" w:rsidP="00E82825">
      <w:pPr>
        <w:spacing w:line="240" w:lineRule="auto"/>
        <w:jc w:val="both"/>
        <w:rPr>
          <w:rFonts w:asciiTheme="minorHAnsi" w:eastAsia="宋体" w:hAnsiTheme="minorHAnsi" w:cs="宋体"/>
          <w:b/>
          <w:bCs/>
          <w:color w:val="000000"/>
          <w:sz w:val="24"/>
          <w:szCs w:val="24"/>
          <w:lang w:eastAsia="zh-CN" w:bidi="ar-SA"/>
        </w:rPr>
      </w:pPr>
      <w:r>
        <w:rPr>
          <w:rFonts w:asciiTheme="minorHAnsi" w:eastAsia="宋体" w:hAnsiTheme="minorHAnsi"/>
          <w:b/>
          <w:bCs/>
          <w:color w:val="000000"/>
          <w:sz w:val="24"/>
          <w:szCs w:val="24"/>
          <w:lang w:eastAsia="zh-CN" w:bidi="ar-SA"/>
        </w:rPr>
        <w:t>Lectures</w:t>
      </w:r>
      <w:r w:rsidR="00E82825">
        <w:rPr>
          <w:rFonts w:asciiTheme="minorHAnsi" w:eastAsia="宋体" w:hAnsiTheme="minorHAnsi" w:hint="eastAsia"/>
          <w:b/>
          <w:bCs/>
          <w:color w:val="000000"/>
          <w:sz w:val="24"/>
          <w:szCs w:val="24"/>
          <w:lang w:eastAsia="zh-CN" w:bidi="ar-SA"/>
        </w:rPr>
        <w:t xml:space="preserve"> and</w:t>
      </w:r>
      <w:r w:rsidR="00E82825">
        <w:rPr>
          <w:rFonts w:asciiTheme="minorHAnsi" w:eastAsia="宋体" w:hAnsiTheme="minorHAnsi" w:cs="宋体"/>
          <w:b/>
          <w:bCs/>
          <w:color w:val="000000"/>
          <w:sz w:val="24"/>
          <w:szCs w:val="24"/>
          <w:lang w:eastAsia="zh-CN" w:bidi="ar-SA"/>
        </w:rPr>
        <w:t xml:space="preserve"> </w:t>
      </w:r>
      <w:r w:rsidR="00CB4B91">
        <w:rPr>
          <w:rFonts w:asciiTheme="minorHAnsi" w:eastAsia="宋体" w:hAnsiTheme="minorHAnsi" w:cs="宋体"/>
          <w:b/>
          <w:bCs/>
          <w:color w:val="000000"/>
          <w:sz w:val="24"/>
          <w:szCs w:val="24"/>
          <w:lang w:eastAsia="zh-CN" w:bidi="ar-SA"/>
        </w:rPr>
        <w:t>Lab sections</w:t>
      </w:r>
    </w:p>
    <w:p w14:paraId="36142E98" w14:textId="779ABFD3" w:rsidR="00F63096" w:rsidRDefault="00E82825" w:rsidP="00E82825">
      <w:pPr>
        <w:spacing w:line="240" w:lineRule="auto"/>
        <w:jc w:val="both"/>
        <w:rPr>
          <w:rFonts w:asciiTheme="minorHAnsi" w:hAnsiTheme="minorHAnsi"/>
          <w:sz w:val="24"/>
          <w:szCs w:val="24"/>
        </w:rPr>
      </w:pPr>
      <w:r w:rsidRPr="00E82825">
        <w:rPr>
          <w:rFonts w:asciiTheme="minorHAnsi" w:hAnsiTheme="minorHAnsi"/>
          <w:sz w:val="24"/>
          <w:szCs w:val="24"/>
        </w:rPr>
        <w:t>All students are expected to attend all lectures and all labs</w:t>
      </w:r>
      <w:r w:rsidR="00CA7901">
        <w:rPr>
          <w:rFonts w:asciiTheme="minorHAnsi" w:hAnsiTheme="minorHAnsi"/>
          <w:sz w:val="24"/>
          <w:szCs w:val="24"/>
        </w:rPr>
        <w:t xml:space="preserve"> in person</w:t>
      </w:r>
      <w:r w:rsidRPr="00E82825">
        <w:rPr>
          <w:rFonts w:asciiTheme="minorHAnsi" w:hAnsiTheme="minorHAnsi"/>
          <w:sz w:val="24"/>
          <w:szCs w:val="24"/>
        </w:rPr>
        <w:t xml:space="preserve">. </w:t>
      </w:r>
      <w:r w:rsidRPr="00BC176F">
        <w:rPr>
          <w:rFonts w:asciiTheme="minorHAnsi" w:hAnsiTheme="minorHAnsi"/>
          <w:sz w:val="24"/>
          <w:szCs w:val="24"/>
        </w:rPr>
        <w:t xml:space="preserve"> </w:t>
      </w:r>
      <w:r>
        <w:rPr>
          <w:rFonts w:asciiTheme="minorHAnsi" w:hAnsiTheme="minorHAnsi"/>
          <w:sz w:val="24"/>
          <w:szCs w:val="24"/>
        </w:rPr>
        <w:t>Please see the last page for exact date</w:t>
      </w:r>
      <w:r w:rsidR="00AF573C">
        <w:rPr>
          <w:rFonts w:asciiTheme="minorHAnsi" w:hAnsiTheme="minorHAnsi"/>
          <w:sz w:val="24"/>
          <w:szCs w:val="24"/>
        </w:rPr>
        <w:t>/time</w:t>
      </w:r>
      <w:r>
        <w:rPr>
          <w:rFonts w:asciiTheme="minorHAnsi" w:hAnsiTheme="minorHAnsi"/>
          <w:sz w:val="24"/>
          <w:szCs w:val="24"/>
        </w:rPr>
        <w:t xml:space="preserve"> for </w:t>
      </w:r>
      <w:r w:rsidRPr="00DE593A">
        <w:rPr>
          <w:rFonts w:asciiTheme="minorHAnsi" w:hAnsiTheme="minorHAnsi"/>
          <w:sz w:val="24"/>
          <w:szCs w:val="24"/>
        </w:rPr>
        <w:t xml:space="preserve">each lecture and lab. </w:t>
      </w:r>
    </w:p>
    <w:p w14:paraId="13212B5F" w14:textId="77777777" w:rsidR="002C7265" w:rsidRDefault="002C7265" w:rsidP="00605ECE">
      <w:pPr>
        <w:spacing w:line="240" w:lineRule="auto"/>
        <w:jc w:val="both"/>
        <w:rPr>
          <w:rStyle w:val="Strong"/>
          <w:rFonts w:asciiTheme="minorHAnsi" w:hAnsiTheme="minorHAnsi"/>
          <w:sz w:val="24"/>
          <w:szCs w:val="24"/>
        </w:rPr>
      </w:pPr>
    </w:p>
    <w:p w14:paraId="6E5AADF7" w14:textId="77777777" w:rsidR="001D0E0A" w:rsidRDefault="001D0E0A">
      <w:pPr>
        <w:spacing w:before="0" w:after="0" w:line="240" w:lineRule="auto"/>
        <w:rPr>
          <w:rStyle w:val="Strong"/>
          <w:rFonts w:asciiTheme="minorHAnsi" w:hAnsiTheme="minorHAnsi"/>
          <w:sz w:val="24"/>
          <w:szCs w:val="24"/>
        </w:rPr>
      </w:pPr>
      <w:r>
        <w:rPr>
          <w:rStyle w:val="Strong"/>
          <w:rFonts w:asciiTheme="minorHAnsi" w:hAnsiTheme="minorHAnsi"/>
          <w:sz w:val="24"/>
          <w:szCs w:val="24"/>
        </w:rPr>
        <w:br w:type="page"/>
      </w:r>
    </w:p>
    <w:p w14:paraId="7B14223D" w14:textId="703CFA49" w:rsidR="00605ECE" w:rsidRPr="00B006EE" w:rsidRDefault="00151673" w:rsidP="00605ECE">
      <w:pPr>
        <w:spacing w:line="240" w:lineRule="auto"/>
        <w:jc w:val="both"/>
        <w:rPr>
          <w:rFonts w:asciiTheme="minorHAnsi" w:hAnsiTheme="minorHAnsi"/>
          <w:b/>
          <w:bCs/>
          <w:sz w:val="24"/>
          <w:szCs w:val="24"/>
        </w:rPr>
      </w:pPr>
      <w:r w:rsidRPr="00BC176F">
        <w:rPr>
          <w:rStyle w:val="Strong"/>
          <w:rFonts w:asciiTheme="minorHAnsi" w:hAnsiTheme="minorHAnsi"/>
          <w:sz w:val="24"/>
          <w:szCs w:val="24"/>
        </w:rPr>
        <w:lastRenderedPageBreak/>
        <w:t xml:space="preserve">Objectives </w:t>
      </w:r>
      <w:r w:rsidR="00B006EE">
        <w:rPr>
          <w:rStyle w:val="Strong"/>
          <w:rFonts w:asciiTheme="minorHAnsi" w:hAnsiTheme="minorHAnsi"/>
          <w:sz w:val="24"/>
          <w:szCs w:val="24"/>
        </w:rPr>
        <w:br/>
      </w:r>
      <w:r w:rsidR="00E36FF8" w:rsidRPr="00E36FF8">
        <w:rPr>
          <w:rFonts w:asciiTheme="minorHAnsi" w:hAnsiTheme="minorHAnsi"/>
          <w:sz w:val="24"/>
          <w:szCs w:val="24"/>
        </w:rPr>
        <w:t>At the end of this course students will grasp Concept and Theory, Methods and Software Tools needed to critically evaluate and conduct genetic and genomic association studies in unrelated individuals and family samples, including: basic molecular and population genetics, marker selection algorithms, haplotyping, multiple comparisons issues, population stratification, genome-wide association studies, genotype imputation, gene-gene and gene-environment interaction, analysis of microarray data (including gene expression, methylation data analysis, eQTL mapping), next-generation sequencing data analysis and genetics simulation studies. Useful software tools will be introduced and practiced in labs and projects. Students interested in methodology development will find interesting research topics to pursue further. Students interested in application will learn cutting-edge methods and tools for their ongoing projects. Course materials will be updated according to the fast-growing areas of genomics and other omics studies.</w:t>
      </w:r>
    </w:p>
    <w:p w14:paraId="4E727179" w14:textId="2A9EF84A" w:rsidR="00605ECE" w:rsidRDefault="00605ECE" w:rsidP="00B006EE">
      <w:pPr>
        <w:spacing w:line="240" w:lineRule="auto"/>
        <w:rPr>
          <w:rFonts w:asciiTheme="minorHAnsi" w:hAnsiTheme="minorHAnsi"/>
          <w:sz w:val="24"/>
          <w:szCs w:val="24"/>
        </w:rPr>
      </w:pPr>
      <w:r w:rsidRPr="00E325B3">
        <w:rPr>
          <w:rFonts w:asciiTheme="minorHAnsi" w:hAnsiTheme="minorHAnsi"/>
          <w:b/>
          <w:bCs/>
          <w:sz w:val="24"/>
          <w:szCs w:val="24"/>
        </w:rPr>
        <w:t>Course note</w:t>
      </w:r>
      <w:r w:rsidR="00B006EE">
        <w:rPr>
          <w:rFonts w:asciiTheme="minorHAnsi" w:hAnsiTheme="minorHAnsi"/>
          <w:b/>
          <w:bCs/>
          <w:sz w:val="24"/>
          <w:szCs w:val="24"/>
        </w:rPr>
        <w:br/>
      </w:r>
      <w:r w:rsidR="00E36FF8" w:rsidRPr="00E36FF8">
        <w:rPr>
          <w:rFonts w:asciiTheme="minorHAnsi" w:hAnsiTheme="minorHAnsi"/>
          <w:sz w:val="24"/>
          <w:szCs w:val="24"/>
        </w:rPr>
        <w:t>Familiarity with R and UNIX computing environment are highly recommended. Source codes for all lab projects will be provided. Students are encouraged to discuss course prerequisites with the instructor.</w:t>
      </w:r>
    </w:p>
    <w:p w14:paraId="2AD315D0" w14:textId="085A5EB1" w:rsidR="00E36FF8" w:rsidRDefault="00E325B3" w:rsidP="00E36FF8">
      <w:pPr>
        <w:spacing w:line="240" w:lineRule="auto"/>
        <w:rPr>
          <w:rFonts w:cs="Calibri"/>
          <w:color w:val="000000"/>
        </w:rPr>
      </w:pPr>
      <w:r w:rsidRPr="00E325B3">
        <w:rPr>
          <w:rFonts w:asciiTheme="minorHAnsi" w:hAnsiTheme="minorHAnsi"/>
          <w:b/>
          <w:sz w:val="24"/>
          <w:szCs w:val="24"/>
        </w:rPr>
        <w:t>Course Prerequisite</w:t>
      </w:r>
      <w:r w:rsidR="00C20DBA">
        <w:rPr>
          <w:rFonts w:asciiTheme="minorHAnsi" w:hAnsiTheme="minorHAnsi"/>
          <w:b/>
          <w:sz w:val="24"/>
          <w:szCs w:val="24"/>
        </w:rPr>
        <w:t>s</w:t>
      </w:r>
      <w:r w:rsidR="00B006EE">
        <w:rPr>
          <w:rFonts w:asciiTheme="minorHAnsi" w:hAnsiTheme="minorHAnsi"/>
          <w:b/>
          <w:sz w:val="24"/>
          <w:szCs w:val="24"/>
        </w:rPr>
        <w:br/>
      </w:r>
      <w:r w:rsidR="00E36FF8" w:rsidRPr="00E36FF8">
        <w:rPr>
          <w:rFonts w:asciiTheme="minorHAnsi" w:hAnsiTheme="minorHAnsi"/>
          <w:sz w:val="24"/>
          <w:szCs w:val="24"/>
        </w:rPr>
        <w:t>BST201 and (BST210 or BST213 or EPI204) and (ID200 or EPI200 or EPI201 or EPI505 or EPI500 or ID201); may not be taken concurrently.</w:t>
      </w:r>
    </w:p>
    <w:p w14:paraId="761B2791" w14:textId="52918CB6" w:rsidR="00673386" w:rsidRPr="00B006EE" w:rsidRDefault="00673386" w:rsidP="00B006EE">
      <w:pPr>
        <w:spacing w:line="240" w:lineRule="auto"/>
        <w:rPr>
          <w:rFonts w:asciiTheme="minorHAnsi" w:hAnsiTheme="minorHAnsi"/>
          <w:b/>
          <w:sz w:val="24"/>
          <w:szCs w:val="24"/>
        </w:rPr>
      </w:pPr>
      <w:r w:rsidRPr="00BC176F">
        <w:rPr>
          <w:rFonts w:asciiTheme="minorHAnsi" w:hAnsiTheme="minorHAnsi"/>
          <w:b/>
          <w:sz w:val="24"/>
          <w:szCs w:val="24"/>
        </w:rPr>
        <w:t xml:space="preserve">Texts and Reading Materials  </w:t>
      </w:r>
      <w:r w:rsidR="00B006EE">
        <w:rPr>
          <w:rFonts w:asciiTheme="minorHAnsi" w:hAnsiTheme="minorHAnsi"/>
          <w:b/>
          <w:sz w:val="24"/>
          <w:szCs w:val="24"/>
        </w:rPr>
        <w:br/>
      </w:r>
      <w:r w:rsidRPr="00BC176F">
        <w:rPr>
          <w:rFonts w:asciiTheme="minorHAnsi" w:hAnsiTheme="minorHAnsi"/>
          <w:sz w:val="24"/>
          <w:szCs w:val="24"/>
        </w:rPr>
        <w:t>Lecture notes and suggested readings are available at the course website.</w:t>
      </w:r>
    </w:p>
    <w:p w14:paraId="7E00806E" w14:textId="3FF4C8A5" w:rsidR="00A05E87" w:rsidRPr="00B006EE" w:rsidRDefault="00A05E87" w:rsidP="00B006EE">
      <w:pPr>
        <w:spacing w:line="240" w:lineRule="auto"/>
        <w:rPr>
          <w:rFonts w:asciiTheme="minorHAnsi" w:hAnsiTheme="minorHAnsi"/>
          <w:b/>
          <w:sz w:val="24"/>
          <w:szCs w:val="24"/>
        </w:rPr>
      </w:pPr>
      <w:r w:rsidRPr="00BC176F">
        <w:rPr>
          <w:rFonts w:asciiTheme="minorHAnsi" w:hAnsiTheme="minorHAnsi"/>
          <w:b/>
          <w:sz w:val="24"/>
          <w:szCs w:val="24"/>
        </w:rPr>
        <w:t xml:space="preserve">Outcome Measures </w:t>
      </w:r>
      <w:r w:rsidR="00B006EE">
        <w:rPr>
          <w:rFonts w:asciiTheme="minorHAnsi" w:hAnsiTheme="minorHAnsi"/>
          <w:b/>
          <w:sz w:val="24"/>
          <w:szCs w:val="24"/>
        </w:rPr>
        <w:br/>
      </w:r>
      <w:r w:rsidRPr="00BC176F">
        <w:rPr>
          <w:rFonts w:asciiTheme="minorHAnsi" w:hAnsiTheme="minorHAnsi"/>
          <w:i/>
          <w:sz w:val="24"/>
          <w:szCs w:val="24"/>
        </w:rPr>
        <w:t>Final project</w:t>
      </w:r>
      <w:r w:rsidRPr="00BC176F">
        <w:rPr>
          <w:rFonts w:asciiTheme="minorHAnsi" w:hAnsiTheme="minorHAnsi"/>
          <w:sz w:val="24"/>
          <w:szCs w:val="24"/>
        </w:rPr>
        <w:t xml:space="preserve">. </w:t>
      </w:r>
      <w:r w:rsidRPr="00184258">
        <w:rPr>
          <w:rFonts w:asciiTheme="minorHAnsi" w:hAnsiTheme="minorHAnsi"/>
          <w:sz w:val="24"/>
          <w:szCs w:val="24"/>
          <w:highlight w:val="yellow"/>
        </w:rPr>
        <w:t xml:space="preserve">Students </w:t>
      </w:r>
      <w:r w:rsidR="009E7EB3" w:rsidRPr="00184258">
        <w:rPr>
          <w:rFonts w:asciiTheme="minorHAnsi" w:hAnsiTheme="minorHAnsi"/>
          <w:sz w:val="24"/>
          <w:szCs w:val="24"/>
          <w:highlight w:val="yellow"/>
        </w:rPr>
        <w:t>will perform genome-wide association studies using large-scale cohort data and</w:t>
      </w:r>
      <w:r w:rsidRPr="00184258">
        <w:rPr>
          <w:rFonts w:asciiTheme="minorHAnsi" w:hAnsiTheme="minorHAnsi"/>
          <w:sz w:val="24"/>
          <w:szCs w:val="24"/>
          <w:highlight w:val="yellow"/>
        </w:rPr>
        <w:t xml:space="preserve"> summarize their methods and results in a brief report.</w:t>
      </w:r>
      <w:r w:rsidR="004958A1" w:rsidRPr="009E7EB3">
        <w:rPr>
          <w:rFonts w:asciiTheme="minorHAnsi" w:hAnsiTheme="minorHAnsi"/>
          <w:sz w:val="24"/>
          <w:szCs w:val="24"/>
        </w:rPr>
        <w:t xml:space="preserve"> Project details will be distributed at the course website.</w:t>
      </w:r>
    </w:p>
    <w:p w14:paraId="744C006E" w14:textId="53CE8FF4" w:rsidR="0056330B" w:rsidRDefault="00A05E87" w:rsidP="00605ECE">
      <w:pPr>
        <w:spacing w:line="240" w:lineRule="auto"/>
        <w:jc w:val="both"/>
        <w:rPr>
          <w:rFonts w:asciiTheme="minorHAnsi" w:hAnsiTheme="minorHAnsi"/>
          <w:b/>
          <w:sz w:val="24"/>
          <w:szCs w:val="24"/>
        </w:rPr>
      </w:pPr>
      <w:r w:rsidRPr="00BC176F">
        <w:rPr>
          <w:rFonts w:asciiTheme="minorHAnsi" w:hAnsiTheme="minorHAnsi"/>
          <w:i/>
          <w:sz w:val="24"/>
          <w:szCs w:val="24"/>
        </w:rPr>
        <w:t>Class participation</w:t>
      </w:r>
      <w:r w:rsidRPr="00BC176F">
        <w:rPr>
          <w:rFonts w:asciiTheme="minorHAnsi" w:hAnsiTheme="minorHAnsi"/>
          <w:sz w:val="24"/>
          <w:szCs w:val="24"/>
        </w:rPr>
        <w:t xml:space="preserve">. Every student will </w:t>
      </w:r>
      <w:r w:rsidR="008D7D26" w:rsidRPr="00BC176F">
        <w:rPr>
          <w:rFonts w:asciiTheme="minorHAnsi" w:hAnsiTheme="minorHAnsi"/>
          <w:sz w:val="24"/>
          <w:szCs w:val="24"/>
        </w:rPr>
        <w:t xml:space="preserve">participate </w:t>
      </w:r>
      <w:r w:rsidR="00CB733B">
        <w:rPr>
          <w:rFonts w:asciiTheme="minorHAnsi" w:hAnsiTheme="minorHAnsi"/>
          <w:sz w:val="24"/>
          <w:szCs w:val="24"/>
        </w:rPr>
        <w:t xml:space="preserve">in </w:t>
      </w:r>
      <w:r w:rsidR="008D7D26" w:rsidRPr="00BC176F">
        <w:rPr>
          <w:rFonts w:asciiTheme="minorHAnsi" w:hAnsiTheme="minorHAnsi"/>
          <w:sz w:val="24"/>
          <w:szCs w:val="24"/>
        </w:rPr>
        <w:t>class</w:t>
      </w:r>
      <w:r w:rsidRPr="00BC176F">
        <w:rPr>
          <w:rFonts w:asciiTheme="minorHAnsi" w:hAnsiTheme="minorHAnsi"/>
          <w:sz w:val="24"/>
          <w:szCs w:val="24"/>
        </w:rPr>
        <w:t xml:space="preserve"> </w:t>
      </w:r>
      <w:r w:rsidR="00F84C7C" w:rsidRPr="00BC176F">
        <w:rPr>
          <w:rFonts w:asciiTheme="minorHAnsi" w:hAnsiTheme="minorHAnsi"/>
          <w:sz w:val="24"/>
          <w:szCs w:val="24"/>
        </w:rPr>
        <w:t>discussions</w:t>
      </w:r>
      <w:r w:rsidR="008D7D26" w:rsidRPr="00BC176F">
        <w:rPr>
          <w:rFonts w:asciiTheme="minorHAnsi" w:hAnsiTheme="minorHAnsi"/>
          <w:sz w:val="24"/>
          <w:szCs w:val="24"/>
        </w:rPr>
        <w:t xml:space="preserve">, </w:t>
      </w:r>
      <w:r w:rsidR="00FC0D36" w:rsidRPr="00BC176F">
        <w:rPr>
          <w:rFonts w:asciiTheme="minorHAnsi" w:hAnsiTheme="minorHAnsi"/>
          <w:sz w:val="24"/>
          <w:szCs w:val="24"/>
        </w:rPr>
        <w:t>attend</w:t>
      </w:r>
      <w:r w:rsidR="00CB733B">
        <w:rPr>
          <w:rFonts w:asciiTheme="minorHAnsi" w:hAnsiTheme="minorHAnsi"/>
          <w:sz w:val="24"/>
          <w:szCs w:val="24"/>
        </w:rPr>
        <w:t xml:space="preserve"> labs and complete an</w:t>
      </w:r>
      <w:r w:rsidR="008D7D26" w:rsidRPr="00BC176F">
        <w:rPr>
          <w:rFonts w:asciiTheme="minorHAnsi" w:hAnsiTheme="minorHAnsi"/>
          <w:sz w:val="24"/>
          <w:szCs w:val="24"/>
        </w:rPr>
        <w:t xml:space="preserve"> assignment for each lab</w:t>
      </w:r>
      <w:r w:rsidRPr="00BC176F">
        <w:rPr>
          <w:rFonts w:asciiTheme="minorHAnsi" w:hAnsiTheme="minorHAnsi"/>
          <w:sz w:val="24"/>
          <w:szCs w:val="24"/>
        </w:rPr>
        <w:t>.</w:t>
      </w:r>
    </w:p>
    <w:p w14:paraId="2F36C21F" w14:textId="4B5DE46B" w:rsidR="003223AE" w:rsidRPr="00B006EE" w:rsidRDefault="00A05E87" w:rsidP="00B006EE">
      <w:pPr>
        <w:spacing w:line="240" w:lineRule="auto"/>
        <w:rPr>
          <w:rFonts w:asciiTheme="minorHAnsi" w:hAnsiTheme="minorHAnsi"/>
          <w:bCs/>
          <w:i/>
          <w:iCs/>
          <w:sz w:val="24"/>
          <w:szCs w:val="24"/>
        </w:rPr>
      </w:pPr>
      <w:r w:rsidRPr="00BC176F">
        <w:rPr>
          <w:rFonts w:asciiTheme="minorHAnsi" w:hAnsiTheme="minorHAnsi"/>
          <w:b/>
          <w:sz w:val="24"/>
          <w:szCs w:val="24"/>
        </w:rPr>
        <w:t>Grading Criteria</w:t>
      </w:r>
      <w:r w:rsidR="00B006EE">
        <w:rPr>
          <w:rFonts w:asciiTheme="minorHAnsi" w:hAnsiTheme="minorHAnsi"/>
          <w:b/>
          <w:sz w:val="24"/>
          <w:szCs w:val="24"/>
        </w:rPr>
        <w:br/>
      </w:r>
      <w:r w:rsidRPr="00BC176F">
        <w:rPr>
          <w:rFonts w:asciiTheme="minorHAnsi" w:hAnsiTheme="minorHAnsi"/>
          <w:sz w:val="24"/>
          <w:szCs w:val="24"/>
        </w:rPr>
        <w:t>Students will be graded on the final project (</w:t>
      </w:r>
      <w:r w:rsidR="003901DD">
        <w:rPr>
          <w:rFonts w:asciiTheme="minorHAnsi" w:hAnsiTheme="minorHAnsi"/>
          <w:sz w:val="24"/>
          <w:szCs w:val="24"/>
        </w:rPr>
        <w:t>5</w:t>
      </w:r>
      <w:r w:rsidRPr="00BC176F">
        <w:rPr>
          <w:rFonts w:asciiTheme="minorHAnsi" w:hAnsiTheme="minorHAnsi"/>
          <w:sz w:val="24"/>
          <w:szCs w:val="24"/>
        </w:rPr>
        <w:t>0%)</w:t>
      </w:r>
      <w:r w:rsidR="007C4347">
        <w:rPr>
          <w:rFonts w:asciiTheme="minorHAnsi" w:hAnsiTheme="minorHAnsi"/>
          <w:sz w:val="24"/>
          <w:szCs w:val="24"/>
        </w:rPr>
        <w:t>,</w:t>
      </w:r>
      <w:r w:rsidRPr="00BC176F">
        <w:rPr>
          <w:rFonts w:asciiTheme="minorHAnsi" w:hAnsiTheme="minorHAnsi"/>
          <w:sz w:val="24"/>
          <w:szCs w:val="24"/>
        </w:rPr>
        <w:t xml:space="preserve"> </w:t>
      </w:r>
      <w:r w:rsidR="007C4347">
        <w:rPr>
          <w:rFonts w:asciiTheme="minorHAnsi" w:hAnsiTheme="minorHAnsi"/>
          <w:sz w:val="24"/>
          <w:szCs w:val="24"/>
        </w:rPr>
        <w:t>lab assignment</w:t>
      </w:r>
      <w:r w:rsidR="003901DD">
        <w:rPr>
          <w:rFonts w:asciiTheme="minorHAnsi" w:hAnsiTheme="minorHAnsi"/>
          <w:sz w:val="24"/>
          <w:szCs w:val="24"/>
        </w:rPr>
        <w:t xml:space="preserve"> (30%)</w:t>
      </w:r>
      <w:r w:rsidR="007C4347">
        <w:rPr>
          <w:rFonts w:asciiTheme="minorHAnsi" w:hAnsiTheme="minorHAnsi"/>
          <w:sz w:val="24"/>
          <w:szCs w:val="24"/>
        </w:rPr>
        <w:t xml:space="preserve"> and </w:t>
      </w:r>
      <w:r w:rsidRPr="00BC176F">
        <w:rPr>
          <w:rFonts w:asciiTheme="minorHAnsi" w:hAnsiTheme="minorHAnsi"/>
          <w:sz w:val="24"/>
          <w:szCs w:val="24"/>
        </w:rPr>
        <w:t>class participation (</w:t>
      </w:r>
      <w:r w:rsidR="003901DD">
        <w:rPr>
          <w:rFonts w:asciiTheme="minorHAnsi" w:hAnsiTheme="minorHAnsi"/>
          <w:sz w:val="24"/>
          <w:szCs w:val="24"/>
        </w:rPr>
        <w:t>2</w:t>
      </w:r>
      <w:r w:rsidRPr="00BC176F">
        <w:rPr>
          <w:rFonts w:asciiTheme="minorHAnsi" w:hAnsiTheme="minorHAnsi"/>
          <w:sz w:val="24"/>
          <w:szCs w:val="24"/>
        </w:rPr>
        <w:t>0%).</w:t>
      </w:r>
      <w:r w:rsidRPr="00B006EE">
        <w:rPr>
          <w:rFonts w:asciiTheme="minorHAnsi" w:hAnsiTheme="minorHAnsi"/>
          <w:bCs/>
          <w:i/>
          <w:iCs/>
          <w:sz w:val="24"/>
          <w:szCs w:val="24"/>
        </w:rPr>
        <w:t xml:space="preserve"> </w:t>
      </w:r>
      <w:r w:rsidR="00F30A88" w:rsidRPr="00B006EE">
        <w:rPr>
          <w:rFonts w:asciiTheme="minorHAnsi" w:hAnsiTheme="minorHAnsi"/>
          <w:bCs/>
          <w:i/>
          <w:iCs/>
          <w:sz w:val="24"/>
          <w:szCs w:val="24"/>
        </w:rPr>
        <w:t>For</w:t>
      </w:r>
      <w:r w:rsidR="00A021C4" w:rsidRPr="00B006EE">
        <w:rPr>
          <w:rFonts w:asciiTheme="minorHAnsi" w:hAnsiTheme="minorHAnsi"/>
          <w:bCs/>
          <w:i/>
          <w:iCs/>
          <w:sz w:val="24"/>
          <w:szCs w:val="24"/>
        </w:rPr>
        <w:t xml:space="preserve"> homework and project report, providing only figures and tables without appropriate explanation would not receive credit. </w:t>
      </w:r>
    </w:p>
    <w:p w14:paraId="41AC1FB1" w14:textId="12322487" w:rsidR="003901DD" w:rsidRDefault="00A021C4" w:rsidP="00605ECE">
      <w:pPr>
        <w:spacing w:line="240" w:lineRule="auto"/>
        <w:jc w:val="both"/>
        <w:rPr>
          <w:rFonts w:asciiTheme="minorHAnsi" w:hAnsiTheme="minorHAnsi"/>
          <w:bCs/>
          <w:i/>
          <w:iCs/>
          <w:sz w:val="24"/>
          <w:szCs w:val="24"/>
        </w:rPr>
      </w:pPr>
      <w:r w:rsidRPr="00B006EE">
        <w:rPr>
          <w:rFonts w:asciiTheme="minorHAnsi" w:hAnsiTheme="minorHAnsi"/>
          <w:bCs/>
          <w:i/>
          <w:iCs/>
          <w:sz w:val="24"/>
          <w:szCs w:val="24"/>
        </w:rPr>
        <w:t xml:space="preserve">Discussion of homework and final project are encouraged but students should </w:t>
      </w:r>
      <w:r w:rsidR="003223AE" w:rsidRPr="00B006EE">
        <w:rPr>
          <w:rFonts w:asciiTheme="minorHAnsi" w:hAnsiTheme="minorHAnsi"/>
          <w:bCs/>
          <w:i/>
          <w:iCs/>
          <w:sz w:val="24"/>
          <w:szCs w:val="24"/>
        </w:rPr>
        <w:t xml:space="preserve">first </w:t>
      </w:r>
      <w:r w:rsidRPr="00B006EE">
        <w:rPr>
          <w:rFonts w:asciiTheme="minorHAnsi" w:hAnsiTheme="minorHAnsi"/>
          <w:bCs/>
          <w:i/>
          <w:iCs/>
          <w:sz w:val="24"/>
          <w:szCs w:val="24"/>
        </w:rPr>
        <w:t xml:space="preserve">work </w:t>
      </w:r>
      <w:r w:rsidR="003223AE" w:rsidRPr="00B006EE">
        <w:rPr>
          <w:rFonts w:asciiTheme="minorHAnsi" w:hAnsiTheme="minorHAnsi"/>
          <w:bCs/>
          <w:i/>
          <w:iCs/>
          <w:sz w:val="24"/>
          <w:szCs w:val="24"/>
        </w:rPr>
        <w:t xml:space="preserve">out their solution </w:t>
      </w:r>
      <w:r w:rsidRPr="00B006EE">
        <w:rPr>
          <w:rFonts w:asciiTheme="minorHAnsi" w:hAnsiTheme="minorHAnsi"/>
          <w:bCs/>
          <w:i/>
          <w:iCs/>
          <w:sz w:val="24"/>
          <w:szCs w:val="24"/>
        </w:rPr>
        <w:t>independently</w:t>
      </w:r>
      <w:r w:rsidR="003223AE" w:rsidRPr="00B006EE">
        <w:rPr>
          <w:rFonts w:asciiTheme="minorHAnsi" w:hAnsiTheme="minorHAnsi"/>
          <w:bCs/>
          <w:i/>
          <w:iCs/>
          <w:sz w:val="24"/>
          <w:szCs w:val="24"/>
        </w:rPr>
        <w:t>, appropriate</w:t>
      </w:r>
      <w:r w:rsidR="000B5B16" w:rsidRPr="00B006EE">
        <w:rPr>
          <w:rFonts w:asciiTheme="minorHAnsi" w:hAnsiTheme="minorHAnsi"/>
          <w:bCs/>
          <w:i/>
          <w:iCs/>
          <w:sz w:val="24"/>
          <w:szCs w:val="24"/>
        </w:rPr>
        <w:t>ly</w:t>
      </w:r>
      <w:r w:rsidR="003223AE" w:rsidRPr="00B006EE">
        <w:rPr>
          <w:rFonts w:asciiTheme="minorHAnsi" w:hAnsiTheme="minorHAnsi"/>
          <w:bCs/>
          <w:i/>
          <w:iCs/>
          <w:sz w:val="24"/>
          <w:szCs w:val="24"/>
        </w:rPr>
        <w:t xml:space="preserve"> acknowledge contribution from others and </w:t>
      </w:r>
      <w:r w:rsidRPr="00B006EE">
        <w:rPr>
          <w:rFonts w:asciiTheme="minorHAnsi" w:hAnsiTheme="minorHAnsi"/>
          <w:bCs/>
          <w:i/>
          <w:iCs/>
          <w:sz w:val="24"/>
          <w:szCs w:val="24"/>
        </w:rPr>
        <w:t>submit their own work.</w:t>
      </w:r>
      <w:r w:rsidR="003223AE" w:rsidRPr="00B006EE">
        <w:rPr>
          <w:rFonts w:asciiTheme="minorHAnsi" w:hAnsiTheme="minorHAnsi"/>
          <w:bCs/>
          <w:i/>
          <w:iCs/>
          <w:sz w:val="24"/>
          <w:szCs w:val="24"/>
        </w:rPr>
        <w:t xml:space="preserve"> No outsourcing. </w:t>
      </w:r>
    </w:p>
    <w:p w14:paraId="37AEE747" w14:textId="4D80B7CC" w:rsidR="002C7265" w:rsidRDefault="002C7265" w:rsidP="002C7265">
      <w:pPr>
        <w:spacing w:line="240" w:lineRule="auto"/>
        <w:jc w:val="both"/>
        <w:rPr>
          <w:rFonts w:asciiTheme="minorHAnsi" w:hAnsiTheme="minorHAnsi"/>
          <w:bCs/>
          <w:sz w:val="24"/>
          <w:szCs w:val="24"/>
        </w:rPr>
      </w:pPr>
      <w:r w:rsidRPr="002C7265">
        <w:rPr>
          <w:rFonts w:asciiTheme="minorHAnsi" w:hAnsiTheme="minorHAnsi"/>
          <w:b/>
          <w:sz w:val="24"/>
          <w:szCs w:val="24"/>
        </w:rPr>
        <w:t>Policy regarding the use of Generative AI:</w:t>
      </w:r>
      <w:r w:rsidRPr="002C7265">
        <w:rPr>
          <w:rFonts w:asciiTheme="minorHAnsi" w:hAnsiTheme="minorHAnsi"/>
          <w:bCs/>
          <w:sz w:val="24"/>
          <w:szCs w:val="24"/>
        </w:rPr>
        <w:t xml:space="preserve"> you may treat generative AI as one of your classmates, who might or might not provide correct answer.</w:t>
      </w:r>
    </w:p>
    <w:p w14:paraId="0676D64C" w14:textId="046E872F" w:rsidR="00CA5080" w:rsidRPr="002C7265" w:rsidRDefault="00CA5080" w:rsidP="002C7265">
      <w:pPr>
        <w:spacing w:line="240" w:lineRule="auto"/>
        <w:jc w:val="both"/>
        <w:rPr>
          <w:rFonts w:asciiTheme="minorHAnsi" w:hAnsiTheme="minorHAnsi"/>
          <w:bCs/>
          <w:i/>
          <w:iCs/>
          <w:sz w:val="24"/>
          <w:szCs w:val="24"/>
        </w:rPr>
      </w:pPr>
      <w:r w:rsidRPr="00CA5080">
        <w:rPr>
          <w:rFonts w:asciiTheme="minorHAnsi" w:hAnsiTheme="minorHAnsi" w:hint="eastAsia"/>
          <w:b/>
          <w:sz w:val="24"/>
          <w:szCs w:val="24"/>
        </w:rPr>
        <w:t>Data</w:t>
      </w:r>
      <w:r w:rsidRPr="00CA5080">
        <w:rPr>
          <w:rFonts w:asciiTheme="minorHAnsi" w:hAnsiTheme="minorHAnsi"/>
          <w:b/>
          <w:sz w:val="24"/>
          <w:szCs w:val="24"/>
        </w:rPr>
        <w:t xml:space="preserve"> </w:t>
      </w:r>
      <w:r w:rsidRPr="00CA5080">
        <w:rPr>
          <w:rFonts w:asciiTheme="minorHAnsi" w:hAnsiTheme="minorHAnsi" w:hint="eastAsia"/>
          <w:b/>
          <w:sz w:val="24"/>
          <w:szCs w:val="24"/>
        </w:rPr>
        <w:t>sharing</w:t>
      </w:r>
      <w:r>
        <w:rPr>
          <w:rFonts w:asciiTheme="minorHAnsi" w:hAnsiTheme="minorHAnsi"/>
          <w:b/>
          <w:sz w:val="24"/>
          <w:szCs w:val="24"/>
          <w:lang w:eastAsia="zh-CN"/>
        </w:rPr>
        <w:t xml:space="preserve">: </w:t>
      </w:r>
      <w:r w:rsidRPr="00CA5080">
        <w:rPr>
          <w:rFonts w:asciiTheme="minorHAnsi" w:hAnsiTheme="minorHAnsi"/>
          <w:bCs/>
          <w:sz w:val="24"/>
          <w:szCs w:val="24"/>
          <w:lang w:eastAsia="zh-CN"/>
        </w:rPr>
        <w:t>p</w:t>
      </w:r>
      <w:r w:rsidRPr="00CA5080">
        <w:rPr>
          <w:rFonts w:asciiTheme="minorHAnsi" w:hAnsiTheme="minorHAnsi"/>
          <w:bCs/>
          <w:sz w:val="24"/>
          <w:szCs w:val="24"/>
        </w:rPr>
        <w:t>lease do not post course materials on public repositories, e.g., GitHub.</w:t>
      </w:r>
    </w:p>
    <w:p w14:paraId="18EBE799" w14:textId="291BF348" w:rsidR="003C66F6" w:rsidRDefault="00A05E87" w:rsidP="00B006EE">
      <w:pPr>
        <w:spacing w:line="240" w:lineRule="auto"/>
        <w:rPr>
          <w:rFonts w:asciiTheme="minorHAnsi" w:hAnsiTheme="minorHAnsi"/>
          <w:b/>
          <w:sz w:val="24"/>
          <w:szCs w:val="24"/>
        </w:rPr>
      </w:pPr>
      <w:r w:rsidRPr="00BC176F">
        <w:rPr>
          <w:rFonts w:asciiTheme="minorHAnsi" w:hAnsiTheme="minorHAnsi"/>
          <w:b/>
          <w:sz w:val="24"/>
          <w:szCs w:val="24"/>
        </w:rPr>
        <w:t>Course Evaluations</w:t>
      </w:r>
      <w:r w:rsidR="00B006EE">
        <w:rPr>
          <w:rFonts w:asciiTheme="minorHAnsi" w:hAnsiTheme="minorHAnsi"/>
          <w:b/>
          <w:sz w:val="24"/>
          <w:szCs w:val="24"/>
        </w:rPr>
        <w:br/>
      </w:r>
      <w:r w:rsidR="003C66F6" w:rsidRPr="003C66F6">
        <w:rPr>
          <w:rFonts w:asciiTheme="minorHAnsi" w:hAnsiTheme="minorHAnsi"/>
          <w:sz w:val="24"/>
          <w:szCs w:val="24"/>
        </w:rPr>
        <w:t xml:space="preserve">Course evaluations for the Fall, </w:t>
      </w:r>
      <w:proofErr w:type="spellStart"/>
      <w:r w:rsidR="003C66F6" w:rsidRPr="003C66F6">
        <w:rPr>
          <w:rFonts w:asciiTheme="minorHAnsi" w:hAnsiTheme="minorHAnsi"/>
          <w:sz w:val="24"/>
          <w:szCs w:val="24"/>
        </w:rPr>
        <w:t>WinterSession</w:t>
      </w:r>
      <w:proofErr w:type="spellEnd"/>
      <w:r w:rsidR="003C66F6" w:rsidRPr="003C66F6">
        <w:rPr>
          <w:rFonts w:asciiTheme="minorHAnsi" w:hAnsiTheme="minorHAnsi"/>
          <w:sz w:val="24"/>
          <w:szCs w:val="24"/>
        </w:rPr>
        <w:t xml:space="preserve"> and Spring public</w:t>
      </w:r>
      <w:r w:rsidR="003C66F6">
        <w:rPr>
          <w:rFonts w:asciiTheme="minorHAnsi" w:hAnsiTheme="minorHAnsi"/>
          <w:sz w:val="24"/>
          <w:szCs w:val="24"/>
        </w:rPr>
        <w:t xml:space="preserve"> have</w:t>
      </w:r>
      <w:r w:rsidR="003C66F6" w:rsidRPr="003C66F6">
        <w:rPr>
          <w:rFonts w:asciiTheme="minorHAnsi" w:hAnsiTheme="minorHAnsi"/>
          <w:sz w:val="24"/>
          <w:szCs w:val="24"/>
        </w:rPr>
        <w:t xml:space="preserve"> return</w:t>
      </w:r>
      <w:r w:rsidR="003C66F6">
        <w:rPr>
          <w:rFonts w:asciiTheme="minorHAnsi" w:hAnsiTheme="minorHAnsi"/>
          <w:sz w:val="24"/>
          <w:szCs w:val="24"/>
        </w:rPr>
        <w:t>ed</w:t>
      </w:r>
      <w:r w:rsidR="003C66F6" w:rsidRPr="003C66F6">
        <w:rPr>
          <w:rFonts w:asciiTheme="minorHAnsi" w:hAnsiTheme="minorHAnsi"/>
          <w:sz w:val="24"/>
          <w:szCs w:val="24"/>
        </w:rPr>
        <w:t xml:space="preserve"> to the school’s </w:t>
      </w:r>
      <w:r w:rsidR="003C66F6" w:rsidRPr="003C66F6">
        <w:rPr>
          <w:rFonts w:asciiTheme="minorHAnsi" w:hAnsiTheme="minorHAnsi"/>
          <w:sz w:val="24"/>
          <w:szCs w:val="24"/>
        </w:rPr>
        <w:lastRenderedPageBreak/>
        <w:t xml:space="preserve">usual policy. </w:t>
      </w:r>
      <w:r w:rsidR="003C66F6">
        <w:rPr>
          <w:rFonts w:asciiTheme="minorHAnsi" w:hAnsiTheme="minorHAnsi"/>
          <w:sz w:val="24"/>
          <w:szCs w:val="24"/>
        </w:rPr>
        <w:t>T</w:t>
      </w:r>
      <w:r w:rsidR="003C66F6" w:rsidRPr="003C66F6">
        <w:rPr>
          <w:rFonts w:asciiTheme="minorHAnsi" w:hAnsiTheme="minorHAnsi"/>
          <w:sz w:val="24"/>
          <w:szCs w:val="24"/>
        </w:rPr>
        <w:t xml:space="preserve">he school has implemented a new student course evaluation system platform, called Blue </w:t>
      </w:r>
      <w:proofErr w:type="spellStart"/>
      <w:r w:rsidR="003C66F6" w:rsidRPr="003C66F6">
        <w:rPr>
          <w:rFonts w:asciiTheme="minorHAnsi" w:hAnsiTheme="minorHAnsi"/>
          <w:sz w:val="24"/>
          <w:szCs w:val="24"/>
        </w:rPr>
        <w:t>Explorance</w:t>
      </w:r>
      <w:proofErr w:type="spellEnd"/>
      <w:r w:rsidR="003C66F6" w:rsidRPr="003C66F6">
        <w:rPr>
          <w:rFonts w:asciiTheme="minorHAnsi" w:hAnsiTheme="minorHAnsi"/>
          <w:sz w:val="24"/>
          <w:szCs w:val="24"/>
        </w:rPr>
        <w:t xml:space="preserve">, and is now integrated into Canvas. </w:t>
      </w:r>
      <w:r w:rsidR="003223AE" w:rsidRPr="00B006EE">
        <w:rPr>
          <w:rFonts w:asciiTheme="minorHAnsi" w:hAnsiTheme="minorHAnsi"/>
          <w:bCs/>
          <w:i/>
          <w:iCs/>
          <w:sz w:val="24"/>
          <w:szCs w:val="24"/>
        </w:rPr>
        <w:t xml:space="preserve">Constructive comments and suggestions from students are always </w:t>
      </w:r>
      <w:r w:rsidR="00B4661E">
        <w:rPr>
          <w:rFonts w:asciiTheme="minorHAnsi" w:hAnsiTheme="minorHAnsi"/>
          <w:bCs/>
          <w:i/>
          <w:iCs/>
          <w:sz w:val="24"/>
          <w:szCs w:val="24"/>
        </w:rPr>
        <w:t>appreciated</w:t>
      </w:r>
      <w:r w:rsidR="003223AE" w:rsidRPr="00B006EE">
        <w:rPr>
          <w:rFonts w:asciiTheme="minorHAnsi" w:hAnsiTheme="minorHAnsi"/>
          <w:bCs/>
          <w:i/>
          <w:iCs/>
          <w:sz w:val="24"/>
          <w:szCs w:val="24"/>
        </w:rPr>
        <w:t xml:space="preserve"> and have made the course evolved. </w:t>
      </w:r>
      <w:r w:rsidR="003C66F6">
        <w:rPr>
          <w:rFonts w:asciiTheme="minorHAnsi" w:hAnsiTheme="minorHAnsi"/>
          <w:b/>
          <w:sz w:val="24"/>
          <w:szCs w:val="24"/>
        </w:rPr>
        <w:br w:type="page"/>
      </w:r>
    </w:p>
    <w:tbl>
      <w:tblPr>
        <w:tblStyle w:val="TableGrid"/>
        <w:tblpPr w:leftFromText="180" w:rightFromText="180" w:vertAnchor="page" w:horzAnchor="margin" w:tblpY="1824"/>
        <w:tblW w:w="9707" w:type="dxa"/>
        <w:tblLook w:val="04A0" w:firstRow="1" w:lastRow="0" w:firstColumn="1" w:lastColumn="0" w:noHBand="0" w:noVBand="1"/>
      </w:tblPr>
      <w:tblGrid>
        <w:gridCol w:w="7345"/>
        <w:gridCol w:w="1002"/>
        <w:gridCol w:w="1360"/>
      </w:tblGrid>
      <w:tr w:rsidR="00974AAD" w:rsidRPr="00BC176F" w14:paraId="0F4D4594" w14:textId="77777777" w:rsidTr="00974AAD">
        <w:trPr>
          <w:trHeight w:val="521"/>
        </w:trPr>
        <w:tc>
          <w:tcPr>
            <w:tcW w:w="7345" w:type="dxa"/>
            <w:tcBorders>
              <w:bottom w:val="single" w:sz="4" w:space="0" w:color="auto"/>
            </w:tcBorders>
            <w:shd w:val="clear" w:color="auto" w:fill="8DB3E2" w:themeFill="text2" w:themeFillTint="66"/>
          </w:tcPr>
          <w:p w14:paraId="523CB29F" w14:textId="77777777" w:rsidR="00974AAD" w:rsidRPr="00BC176F" w:rsidRDefault="00974AAD" w:rsidP="00974AAD">
            <w:pPr>
              <w:spacing w:line="240" w:lineRule="auto"/>
              <w:jc w:val="center"/>
              <w:rPr>
                <w:rFonts w:asciiTheme="minorHAnsi" w:hAnsiTheme="minorHAnsi"/>
                <w:b/>
                <w:sz w:val="24"/>
                <w:szCs w:val="24"/>
              </w:rPr>
            </w:pPr>
            <w:r w:rsidRPr="00BC176F">
              <w:rPr>
                <w:rFonts w:asciiTheme="minorHAnsi" w:hAnsiTheme="minorHAnsi"/>
                <w:b/>
                <w:sz w:val="24"/>
                <w:szCs w:val="24"/>
              </w:rPr>
              <w:lastRenderedPageBreak/>
              <w:t>Topics</w:t>
            </w:r>
          </w:p>
        </w:tc>
        <w:tc>
          <w:tcPr>
            <w:tcW w:w="1002" w:type="dxa"/>
            <w:tcBorders>
              <w:bottom w:val="single" w:sz="4" w:space="0" w:color="auto"/>
            </w:tcBorders>
            <w:shd w:val="clear" w:color="auto" w:fill="8DB3E2" w:themeFill="text2" w:themeFillTint="66"/>
          </w:tcPr>
          <w:p w14:paraId="7D9D6622" w14:textId="77777777" w:rsidR="00974AAD" w:rsidRPr="00BC176F" w:rsidRDefault="00974AAD" w:rsidP="00974AAD">
            <w:pPr>
              <w:spacing w:line="240" w:lineRule="auto"/>
              <w:jc w:val="center"/>
              <w:rPr>
                <w:rFonts w:asciiTheme="minorHAnsi" w:hAnsiTheme="minorHAnsi"/>
                <w:b/>
                <w:sz w:val="24"/>
                <w:szCs w:val="24"/>
              </w:rPr>
            </w:pPr>
            <w:r w:rsidRPr="00BC176F">
              <w:rPr>
                <w:rFonts w:asciiTheme="minorHAnsi" w:hAnsiTheme="minorHAnsi"/>
                <w:b/>
                <w:sz w:val="24"/>
                <w:szCs w:val="24"/>
              </w:rPr>
              <w:t>Date</w:t>
            </w:r>
          </w:p>
        </w:tc>
        <w:tc>
          <w:tcPr>
            <w:tcW w:w="1360" w:type="dxa"/>
            <w:tcBorders>
              <w:bottom w:val="single" w:sz="4" w:space="0" w:color="auto"/>
            </w:tcBorders>
            <w:shd w:val="clear" w:color="auto" w:fill="8DB3E2" w:themeFill="text2" w:themeFillTint="66"/>
          </w:tcPr>
          <w:p w14:paraId="1A642788" w14:textId="77777777" w:rsidR="00974AAD" w:rsidRPr="00BC176F" w:rsidRDefault="00974AAD" w:rsidP="00974AAD">
            <w:pPr>
              <w:spacing w:line="240" w:lineRule="auto"/>
              <w:jc w:val="center"/>
              <w:rPr>
                <w:rFonts w:asciiTheme="minorHAnsi" w:hAnsiTheme="minorHAnsi"/>
                <w:b/>
                <w:sz w:val="24"/>
                <w:szCs w:val="24"/>
              </w:rPr>
            </w:pPr>
            <w:r w:rsidRPr="00BC176F">
              <w:rPr>
                <w:rFonts w:asciiTheme="minorHAnsi" w:hAnsiTheme="minorHAnsi"/>
                <w:b/>
                <w:sz w:val="24"/>
                <w:szCs w:val="24"/>
              </w:rPr>
              <w:t>Time</w:t>
            </w:r>
          </w:p>
        </w:tc>
      </w:tr>
      <w:tr w:rsidR="00974AAD" w:rsidRPr="00BC176F" w14:paraId="48195440" w14:textId="77777777" w:rsidTr="00974AAD">
        <w:trPr>
          <w:trHeight w:val="529"/>
        </w:trPr>
        <w:tc>
          <w:tcPr>
            <w:tcW w:w="7345" w:type="dxa"/>
            <w:shd w:val="clear" w:color="auto" w:fill="DAEEF3" w:themeFill="accent5" w:themeFillTint="33"/>
          </w:tcPr>
          <w:p w14:paraId="227308F2"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b/>
                <w:sz w:val="24"/>
                <w:szCs w:val="24"/>
              </w:rPr>
              <w:t>Lecture 1</w:t>
            </w:r>
            <w:r w:rsidRPr="00BC176F">
              <w:rPr>
                <w:rFonts w:asciiTheme="minorHAnsi" w:hAnsiTheme="minorHAnsi"/>
                <w:sz w:val="24"/>
                <w:szCs w:val="24"/>
              </w:rPr>
              <w:t xml:space="preserve">: Syllabus; </w:t>
            </w:r>
            <w:r>
              <w:rPr>
                <w:rFonts w:asciiTheme="minorHAnsi" w:hAnsiTheme="minorHAnsi"/>
                <w:sz w:val="24"/>
                <w:szCs w:val="24"/>
              </w:rPr>
              <w:t>Important concepts in</w:t>
            </w:r>
            <w:r w:rsidRPr="00BC176F">
              <w:rPr>
                <w:rFonts w:asciiTheme="minorHAnsi" w:hAnsiTheme="minorHAnsi"/>
                <w:sz w:val="24"/>
                <w:szCs w:val="24"/>
              </w:rPr>
              <w:t xml:space="preserve"> molecular and population genetics</w:t>
            </w:r>
            <w:r w:rsidRPr="00BC176F">
              <w:rPr>
                <w:rFonts w:asciiTheme="minorHAnsi" w:hAnsiTheme="minorHAnsi"/>
                <w:b/>
                <w:sz w:val="24"/>
                <w:szCs w:val="24"/>
              </w:rPr>
              <w:t xml:space="preserve"> </w:t>
            </w:r>
          </w:p>
        </w:tc>
        <w:tc>
          <w:tcPr>
            <w:tcW w:w="1002" w:type="dxa"/>
            <w:shd w:val="clear" w:color="auto" w:fill="DAEEF3" w:themeFill="accent5" w:themeFillTint="33"/>
          </w:tcPr>
          <w:p w14:paraId="322AFF03" w14:textId="2AE65B1C"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sidR="001B78B0">
              <w:rPr>
                <w:rFonts w:asciiTheme="minorHAnsi" w:hAnsiTheme="minorHAnsi"/>
                <w:sz w:val="24"/>
                <w:szCs w:val="24"/>
              </w:rPr>
              <w:t>1</w:t>
            </w:r>
            <w:r w:rsidR="00184258">
              <w:rPr>
                <w:rFonts w:asciiTheme="minorHAnsi" w:hAnsiTheme="minorHAnsi"/>
                <w:sz w:val="24"/>
                <w:szCs w:val="24"/>
              </w:rPr>
              <w:t>2</w:t>
            </w:r>
            <w:r>
              <w:rPr>
                <w:rFonts w:asciiTheme="minorHAnsi" w:hAnsiTheme="minorHAnsi"/>
                <w:sz w:val="24"/>
                <w:szCs w:val="24"/>
              </w:rPr>
              <w:t xml:space="preserve"> (M)</w:t>
            </w:r>
          </w:p>
        </w:tc>
        <w:tc>
          <w:tcPr>
            <w:tcW w:w="1360" w:type="dxa"/>
            <w:shd w:val="clear" w:color="auto" w:fill="DAEEF3" w:themeFill="accent5" w:themeFillTint="33"/>
          </w:tcPr>
          <w:p w14:paraId="3685DA6D"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2</w:t>
            </w:r>
            <w:r w:rsidRPr="00BC176F">
              <w:rPr>
                <w:rFonts w:asciiTheme="minorHAnsi" w:hAnsiTheme="minorHAnsi"/>
                <w:sz w:val="24"/>
                <w:szCs w:val="24"/>
              </w:rPr>
              <w:t>:00</w:t>
            </w:r>
            <w:r>
              <w:rPr>
                <w:rFonts w:asciiTheme="minorHAnsi" w:hAnsiTheme="minorHAnsi"/>
                <w:sz w:val="24"/>
                <w:szCs w:val="24"/>
              </w:rPr>
              <w:t>-5:15</w:t>
            </w:r>
            <w:r w:rsidRPr="00BC176F">
              <w:rPr>
                <w:rFonts w:asciiTheme="minorHAnsi" w:hAnsiTheme="minorHAnsi"/>
                <w:sz w:val="24"/>
                <w:szCs w:val="24"/>
              </w:rPr>
              <w:t xml:space="preserve"> </w:t>
            </w:r>
            <w:r>
              <w:rPr>
                <w:rFonts w:asciiTheme="minorHAnsi" w:hAnsiTheme="minorHAnsi"/>
                <w:sz w:val="24"/>
                <w:szCs w:val="24"/>
              </w:rPr>
              <w:t>PM</w:t>
            </w:r>
          </w:p>
        </w:tc>
      </w:tr>
      <w:tr w:rsidR="00974AAD" w:rsidRPr="00BC176F" w14:paraId="0AACDA32" w14:textId="77777777" w:rsidTr="00974AAD">
        <w:trPr>
          <w:trHeight w:val="521"/>
        </w:trPr>
        <w:tc>
          <w:tcPr>
            <w:tcW w:w="7345" w:type="dxa"/>
            <w:tcBorders>
              <w:bottom w:val="single" w:sz="4" w:space="0" w:color="auto"/>
            </w:tcBorders>
            <w:shd w:val="clear" w:color="auto" w:fill="FFFFFF" w:themeFill="background1"/>
          </w:tcPr>
          <w:p w14:paraId="0EC1EE20"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Lab 1:  Intr</w:t>
            </w:r>
            <w:r>
              <w:rPr>
                <w:rFonts w:asciiTheme="minorHAnsi" w:hAnsiTheme="minorHAnsi"/>
                <w:sz w:val="24"/>
                <w:szCs w:val="24"/>
              </w:rPr>
              <w:t xml:space="preserve">oduction to genetic data format, </w:t>
            </w:r>
            <w:r w:rsidRPr="00BC176F">
              <w:rPr>
                <w:rFonts w:asciiTheme="minorHAnsi" w:hAnsiTheme="minorHAnsi"/>
                <w:sz w:val="24"/>
                <w:szCs w:val="24"/>
              </w:rPr>
              <w:t>software tools</w:t>
            </w:r>
            <w:r>
              <w:rPr>
                <w:rFonts w:asciiTheme="minorHAnsi" w:hAnsiTheme="minorHAnsi"/>
                <w:sz w:val="24"/>
                <w:szCs w:val="24"/>
              </w:rPr>
              <w:t xml:space="preserve"> and Unix environment</w:t>
            </w:r>
          </w:p>
        </w:tc>
        <w:tc>
          <w:tcPr>
            <w:tcW w:w="1002" w:type="dxa"/>
            <w:tcBorders>
              <w:bottom w:val="single" w:sz="4" w:space="0" w:color="auto"/>
            </w:tcBorders>
            <w:shd w:val="clear" w:color="auto" w:fill="FFFFFF" w:themeFill="background1"/>
          </w:tcPr>
          <w:p w14:paraId="40D8F10E" w14:textId="1BB183AC"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sidR="001B78B0">
              <w:rPr>
                <w:rFonts w:asciiTheme="minorHAnsi" w:hAnsiTheme="minorHAnsi"/>
                <w:sz w:val="24"/>
                <w:szCs w:val="24"/>
              </w:rPr>
              <w:t>1</w:t>
            </w:r>
            <w:r w:rsidR="00184258">
              <w:rPr>
                <w:rFonts w:asciiTheme="minorHAnsi" w:hAnsiTheme="minorHAnsi"/>
                <w:sz w:val="24"/>
                <w:szCs w:val="24"/>
              </w:rPr>
              <w:t>3</w:t>
            </w:r>
            <w:r>
              <w:rPr>
                <w:rFonts w:asciiTheme="minorHAnsi" w:hAnsiTheme="minorHAnsi"/>
                <w:sz w:val="24"/>
                <w:szCs w:val="24"/>
              </w:rPr>
              <w:t xml:space="preserve"> (T)</w:t>
            </w:r>
          </w:p>
        </w:tc>
        <w:tc>
          <w:tcPr>
            <w:tcW w:w="1360" w:type="dxa"/>
            <w:tcBorders>
              <w:bottom w:val="single" w:sz="4" w:space="0" w:color="auto"/>
            </w:tcBorders>
            <w:shd w:val="clear" w:color="auto" w:fill="FFFFFF" w:themeFill="background1"/>
          </w:tcPr>
          <w:p w14:paraId="5DA47F19"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9</w:t>
            </w:r>
            <w:r>
              <w:rPr>
                <w:rFonts w:asciiTheme="minorHAnsi" w:hAnsiTheme="minorHAnsi"/>
                <w:color w:val="000000" w:themeColor="text1"/>
                <w:sz w:val="24"/>
                <w:szCs w:val="24"/>
              </w:rPr>
              <w:t>:00-11:15</w:t>
            </w:r>
            <w:r w:rsidRPr="00602C39">
              <w:rPr>
                <w:rFonts w:asciiTheme="minorHAnsi" w:hAnsiTheme="minorHAnsi"/>
                <w:color w:val="000000" w:themeColor="text1"/>
                <w:sz w:val="24"/>
                <w:szCs w:val="24"/>
              </w:rPr>
              <w:t xml:space="preserve">   </w:t>
            </w:r>
            <w:r>
              <w:rPr>
                <w:rFonts w:asciiTheme="minorHAnsi" w:hAnsiTheme="minorHAnsi"/>
                <w:sz w:val="24"/>
                <w:szCs w:val="24"/>
              </w:rPr>
              <w:t>AM</w:t>
            </w:r>
          </w:p>
        </w:tc>
      </w:tr>
      <w:tr w:rsidR="00974AAD" w:rsidRPr="00BC176F" w14:paraId="60498F71" w14:textId="77777777" w:rsidTr="00974AAD">
        <w:trPr>
          <w:trHeight w:val="521"/>
        </w:trPr>
        <w:tc>
          <w:tcPr>
            <w:tcW w:w="7345" w:type="dxa"/>
            <w:tcBorders>
              <w:bottom w:val="single" w:sz="4" w:space="0" w:color="auto"/>
            </w:tcBorders>
            <w:shd w:val="clear" w:color="auto" w:fill="DAEEF3" w:themeFill="accent5" w:themeFillTint="33"/>
          </w:tcPr>
          <w:p w14:paraId="243B6A29"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b/>
                <w:sz w:val="24"/>
                <w:szCs w:val="24"/>
              </w:rPr>
              <w:t>Lecture</w:t>
            </w:r>
            <w:r>
              <w:rPr>
                <w:rFonts w:asciiTheme="minorHAnsi" w:hAnsiTheme="minorHAnsi"/>
                <w:b/>
                <w:sz w:val="24"/>
                <w:szCs w:val="24"/>
              </w:rPr>
              <w:t xml:space="preserve"> 2</w:t>
            </w:r>
            <w:r w:rsidRPr="00BC176F">
              <w:rPr>
                <w:rFonts w:asciiTheme="minorHAnsi" w:hAnsiTheme="minorHAnsi"/>
                <w:sz w:val="24"/>
                <w:szCs w:val="24"/>
              </w:rPr>
              <w:t xml:space="preserve">: </w:t>
            </w:r>
            <w:r w:rsidRPr="006F75EF">
              <w:rPr>
                <w:rFonts w:asciiTheme="minorHAnsi" w:hAnsiTheme="minorHAnsi"/>
                <w:sz w:val="24"/>
                <w:szCs w:val="24"/>
              </w:rPr>
              <w:t>Haplotype, linkage disequilibrium and statistical review for association studies</w:t>
            </w:r>
          </w:p>
        </w:tc>
        <w:tc>
          <w:tcPr>
            <w:tcW w:w="1002" w:type="dxa"/>
            <w:tcBorders>
              <w:bottom w:val="single" w:sz="4" w:space="0" w:color="auto"/>
            </w:tcBorders>
            <w:shd w:val="clear" w:color="auto" w:fill="DAEEF3" w:themeFill="accent5" w:themeFillTint="33"/>
          </w:tcPr>
          <w:p w14:paraId="16647100" w14:textId="386091B8"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sidR="001B78B0">
              <w:rPr>
                <w:rFonts w:asciiTheme="minorHAnsi" w:hAnsiTheme="minorHAnsi"/>
                <w:sz w:val="24"/>
                <w:szCs w:val="24"/>
              </w:rPr>
              <w:t>1</w:t>
            </w:r>
            <w:r w:rsidR="00184258">
              <w:rPr>
                <w:rFonts w:asciiTheme="minorHAnsi" w:hAnsiTheme="minorHAnsi"/>
                <w:sz w:val="24"/>
                <w:szCs w:val="24"/>
              </w:rPr>
              <w:t>3</w:t>
            </w:r>
            <w:r>
              <w:rPr>
                <w:rFonts w:asciiTheme="minorHAnsi" w:hAnsiTheme="minorHAnsi"/>
                <w:sz w:val="24"/>
                <w:szCs w:val="24"/>
              </w:rPr>
              <w:t xml:space="preserve"> (T)</w:t>
            </w:r>
          </w:p>
        </w:tc>
        <w:tc>
          <w:tcPr>
            <w:tcW w:w="1360" w:type="dxa"/>
            <w:tcBorders>
              <w:bottom w:val="single" w:sz="4" w:space="0" w:color="auto"/>
            </w:tcBorders>
            <w:shd w:val="clear" w:color="auto" w:fill="DAEEF3" w:themeFill="accent5" w:themeFillTint="33"/>
          </w:tcPr>
          <w:p w14:paraId="264FD921"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2</w:t>
            </w:r>
            <w:r w:rsidRPr="00BC176F">
              <w:rPr>
                <w:rFonts w:asciiTheme="minorHAnsi" w:hAnsiTheme="minorHAnsi"/>
                <w:sz w:val="24"/>
                <w:szCs w:val="24"/>
              </w:rPr>
              <w:t>:00</w:t>
            </w:r>
            <w:r>
              <w:rPr>
                <w:rFonts w:asciiTheme="minorHAnsi" w:hAnsiTheme="minorHAnsi"/>
                <w:sz w:val="24"/>
                <w:szCs w:val="24"/>
              </w:rPr>
              <w:t>-5:15</w:t>
            </w:r>
            <w:r w:rsidRPr="00BC176F">
              <w:rPr>
                <w:rFonts w:asciiTheme="minorHAnsi" w:hAnsiTheme="minorHAnsi"/>
                <w:sz w:val="24"/>
                <w:szCs w:val="24"/>
              </w:rPr>
              <w:t xml:space="preserve"> </w:t>
            </w:r>
            <w:r>
              <w:rPr>
                <w:rFonts w:asciiTheme="minorHAnsi" w:hAnsiTheme="minorHAnsi"/>
                <w:sz w:val="24"/>
                <w:szCs w:val="24"/>
              </w:rPr>
              <w:t>PM</w:t>
            </w:r>
          </w:p>
        </w:tc>
      </w:tr>
      <w:tr w:rsidR="00974AAD" w:rsidRPr="00BC176F" w14:paraId="3EE2C5B5" w14:textId="77777777" w:rsidTr="00974AAD">
        <w:trPr>
          <w:trHeight w:val="730"/>
        </w:trPr>
        <w:tc>
          <w:tcPr>
            <w:tcW w:w="7345" w:type="dxa"/>
            <w:tcBorders>
              <w:bottom w:val="single" w:sz="4" w:space="0" w:color="auto"/>
            </w:tcBorders>
          </w:tcPr>
          <w:p w14:paraId="0110D4B2"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Lab </w:t>
            </w:r>
            <w:r>
              <w:rPr>
                <w:rFonts w:asciiTheme="minorHAnsi" w:hAnsiTheme="minorHAnsi"/>
                <w:sz w:val="24"/>
                <w:szCs w:val="24"/>
              </w:rPr>
              <w:t>2</w:t>
            </w:r>
            <w:r w:rsidRPr="00BC176F">
              <w:rPr>
                <w:rFonts w:asciiTheme="minorHAnsi" w:hAnsiTheme="minorHAnsi"/>
                <w:sz w:val="24"/>
                <w:szCs w:val="24"/>
              </w:rPr>
              <w:t xml:space="preserve">:  </w:t>
            </w:r>
            <w:r>
              <w:rPr>
                <w:rFonts w:asciiTheme="minorHAnsi" w:hAnsiTheme="minorHAnsi"/>
                <w:sz w:val="24"/>
                <w:szCs w:val="24"/>
              </w:rPr>
              <w:t>SNPs tagging, LD computation and haplotype phasing</w:t>
            </w:r>
          </w:p>
        </w:tc>
        <w:tc>
          <w:tcPr>
            <w:tcW w:w="1002" w:type="dxa"/>
            <w:tcBorders>
              <w:bottom w:val="single" w:sz="4" w:space="0" w:color="auto"/>
            </w:tcBorders>
          </w:tcPr>
          <w:p w14:paraId="7DBC60B1" w14:textId="364D054A"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Pr>
                <w:rFonts w:asciiTheme="minorHAnsi" w:hAnsiTheme="minorHAnsi"/>
                <w:sz w:val="24"/>
                <w:szCs w:val="24"/>
              </w:rPr>
              <w:t>1</w:t>
            </w:r>
            <w:r w:rsidR="00184258">
              <w:rPr>
                <w:rFonts w:asciiTheme="minorHAnsi" w:hAnsiTheme="minorHAnsi"/>
                <w:sz w:val="24"/>
                <w:szCs w:val="24"/>
              </w:rPr>
              <w:t>4</w:t>
            </w:r>
            <w:r>
              <w:rPr>
                <w:rFonts w:asciiTheme="minorHAnsi" w:hAnsiTheme="minorHAnsi"/>
                <w:sz w:val="24"/>
                <w:szCs w:val="24"/>
              </w:rPr>
              <w:t xml:space="preserve"> (W)</w:t>
            </w:r>
          </w:p>
        </w:tc>
        <w:tc>
          <w:tcPr>
            <w:tcW w:w="1360" w:type="dxa"/>
            <w:tcBorders>
              <w:bottom w:val="single" w:sz="4" w:space="0" w:color="auto"/>
            </w:tcBorders>
          </w:tcPr>
          <w:p w14:paraId="3ED650B3"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9:</w:t>
            </w:r>
            <w:r>
              <w:rPr>
                <w:rFonts w:asciiTheme="minorHAnsi" w:hAnsiTheme="minorHAnsi"/>
                <w:color w:val="000000" w:themeColor="text1"/>
                <w:sz w:val="24"/>
                <w:szCs w:val="24"/>
              </w:rPr>
              <w:t>00-11:15</w:t>
            </w:r>
            <w:r w:rsidRPr="00602C39">
              <w:rPr>
                <w:rFonts w:asciiTheme="minorHAnsi" w:hAnsiTheme="minorHAnsi"/>
                <w:color w:val="000000" w:themeColor="text1"/>
                <w:sz w:val="24"/>
                <w:szCs w:val="24"/>
              </w:rPr>
              <w:t xml:space="preserve">   </w:t>
            </w:r>
            <w:r>
              <w:rPr>
                <w:rFonts w:asciiTheme="minorHAnsi" w:hAnsiTheme="minorHAnsi"/>
                <w:sz w:val="24"/>
                <w:szCs w:val="24"/>
              </w:rPr>
              <w:t>AM</w:t>
            </w:r>
          </w:p>
        </w:tc>
      </w:tr>
      <w:tr w:rsidR="00974AAD" w:rsidRPr="00BC176F" w14:paraId="1A51177C" w14:textId="77777777" w:rsidTr="00974AAD">
        <w:trPr>
          <w:trHeight w:val="730"/>
        </w:trPr>
        <w:tc>
          <w:tcPr>
            <w:tcW w:w="7345" w:type="dxa"/>
            <w:tcBorders>
              <w:bottom w:val="single" w:sz="4" w:space="0" w:color="auto"/>
            </w:tcBorders>
            <w:shd w:val="clear" w:color="auto" w:fill="DAEEF3" w:themeFill="accent5" w:themeFillTint="33"/>
          </w:tcPr>
          <w:p w14:paraId="1CC79310"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b/>
                <w:sz w:val="24"/>
                <w:szCs w:val="24"/>
              </w:rPr>
              <w:t xml:space="preserve">Lecture </w:t>
            </w:r>
            <w:r>
              <w:rPr>
                <w:rFonts w:asciiTheme="minorHAnsi" w:hAnsiTheme="minorHAnsi"/>
                <w:b/>
                <w:sz w:val="24"/>
                <w:szCs w:val="24"/>
              </w:rPr>
              <w:t>3</w:t>
            </w:r>
            <w:r w:rsidRPr="00BC176F">
              <w:rPr>
                <w:rFonts w:asciiTheme="minorHAnsi" w:hAnsiTheme="minorHAnsi"/>
                <w:sz w:val="24"/>
                <w:szCs w:val="24"/>
              </w:rPr>
              <w:t>: Genome-wide association studies and genotype imputation</w:t>
            </w:r>
          </w:p>
        </w:tc>
        <w:tc>
          <w:tcPr>
            <w:tcW w:w="1002" w:type="dxa"/>
            <w:tcBorders>
              <w:bottom w:val="single" w:sz="4" w:space="0" w:color="auto"/>
            </w:tcBorders>
            <w:shd w:val="clear" w:color="auto" w:fill="DAEEF3" w:themeFill="accent5" w:themeFillTint="33"/>
          </w:tcPr>
          <w:p w14:paraId="2F618C47" w14:textId="3BAD1BFB"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Pr>
                <w:rFonts w:asciiTheme="minorHAnsi" w:hAnsiTheme="minorHAnsi"/>
                <w:sz w:val="24"/>
                <w:szCs w:val="24"/>
              </w:rPr>
              <w:t>1</w:t>
            </w:r>
            <w:r w:rsidR="00184258">
              <w:rPr>
                <w:rFonts w:asciiTheme="minorHAnsi" w:hAnsiTheme="minorHAnsi"/>
                <w:sz w:val="24"/>
                <w:szCs w:val="24"/>
              </w:rPr>
              <w:t>4</w:t>
            </w:r>
            <w:r>
              <w:rPr>
                <w:rFonts w:asciiTheme="minorHAnsi" w:hAnsiTheme="minorHAnsi"/>
                <w:sz w:val="24"/>
                <w:szCs w:val="24"/>
              </w:rPr>
              <w:t xml:space="preserve"> (W)</w:t>
            </w:r>
          </w:p>
        </w:tc>
        <w:tc>
          <w:tcPr>
            <w:tcW w:w="1360" w:type="dxa"/>
            <w:tcBorders>
              <w:bottom w:val="single" w:sz="4" w:space="0" w:color="auto"/>
            </w:tcBorders>
            <w:shd w:val="clear" w:color="auto" w:fill="DAEEF3" w:themeFill="accent5" w:themeFillTint="33"/>
          </w:tcPr>
          <w:p w14:paraId="4C4F53DD"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2</w:t>
            </w:r>
            <w:r w:rsidRPr="00BC176F">
              <w:rPr>
                <w:rFonts w:asciiTheme="minorHAnsi" w:hAnsiTheme="minorHAnsi"/>
                <w:sz w:val="24"/>
                <w:szCs w:val="24"/>
              </w:rPr>
              <w:t>:00</w:t>
            </w:r>
            <w:r>
              <w:rPr>
                <w:rFonts w:asciiTheme="minorHAnsi" w:hAnsiTheme="minorHAnsi"/>
                <w:sz w:val="24"/>
                <w:szCs w:val="24"/>
              </w:rPr>
              <w:t>-5:15</w:t>
            </w:r>
            <w:r w:rsidRPr="00BC176F">
              <w:rPr>
                <w:rFonts w:asciiTheme="minorHAnsi" w:hAnsiTheme="minorHAnsi"/>
                <w:sz w:val="24"/>
                <w:szCs w:val="24"/>
              </w:rPr>
              <w:t xml:space="preserve"> </w:t>
            </w:r>
            <w:r>
              <w:rPr>
                <w:rFonts w:asciiTheme="minorHAnsi" w:hAnsiTheme="minorHAnsi"/>
                <w:sz w:val="24"/>
                <w:szCs w:val="24"/>
              </w:rPr>
              <w:t>PM</w:t>
            </w:r>
          </w:p>
        </w:tc>
      </w:tr>
      <w:tr w:rsidR="00974AAD" w:rsidRPr="00BC176F" w14:paraId="0FFEC830" w14:textId="77777777" w:rsidTr="00974AAD">
        <w:trPr>
          <w:trHeight w:val="521"/>
        </w:trPr>
        <w:tc>
          <w:tcPr>
            <w:tcW w:w="7345" w:type="dxa"/>
            <w:tcBorders>
              <w:bottom w:val="single" w:sz="4" w:space="0" w:color="auto"/>
            </w:tcBorders>
          </w:tcPr>
          <w:p w14:paraId="33FEAD7D"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Lab </w:t>
            </w:r>
            <w:r>
              <w:rPr>
                <w:rFonts w:asciiTheme="minorHAnsi" w:hAnsiTheme="minorHAnsi"/>
                <w:sz w:val="24"/>
                <w:szCs w:val="24"/>
              </w:rPr>
              <w:t>3</w:t>
            </w:r>
            <w:r w:rsidRPr="00BC176F">
              <w:rPr>
                <w:rFonts w:asciiTheme="minorHAnsi" w:hAnsiTheme="minorHAnsi"/>
                <w:sz w:val="24"/>
                <w:szCs w:val="24"/>
              </w:rPr>
              <w:t>: Let’s analyze a GWAS data</w:t>
            </w:r>
            <w:r>
              <w:rPr>
                <w:rFonts w:asciiTheme="minorHAnsi" w:hAnsiTheme="minorHAnsi"/>
                <w:sz w:val="24"/>
                <w:szCs w:val="24"/>
              </w:rPr>
              <w:t>set</w:t>
            </w:r>
          </w:p>
        </w:tc>
        <w:tc>
          <w:tcPr>
            <w:tcW w:w="1002" w:type="dxa"/>
            <w:tcBorders>
              <w:bottom w:val="single" w:sz="4" w:space="0" w:color="auto"/>
            </w:tcBorders>
          </w:tcPr>
          <w:p w14:paraId="4C526C27" w14:textId="47815EDE"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Pr>
                <w:rFonts w:asciiTheme="minorHAnsi" w:hAnsiTheme="minorHAnsi"/>
                <w:sz w:val="24"/>
                <w:szCs w:val="24"/>
              </w:rPr>
              <w:t>1</w:t>
            </w:r>
            <w:r w:rsidR="00184258">
              <w:rPr>
                <w:rFonts w:asciiTheme="minorHAnsi" w:hAnsiTheme="minorHAnsi"/>
                <w:sz w:val="24"/>
                <w:szCs w:val="24"/>
              </w:rPr>
              <w:t>5</w:t>
            </w:r>
            <w:r>
              <w:rPr>
                <w:rFonts w:asciiTheme="minorHAnsi" w:hAnsiTheme="minorHAnsi"/>
                <w:sz w:val="24"/>
                <w:szCs w:val="24"/>
              </w:rPr>
              <w:t xml:space="preserve"> (R)</w:t>
            </w:r>
          </w:p>
        </w:tc>
        <w:tc>
          <w:tcPr>
            <w:tcW w:w="1360" w:type="dxa"/>
            <w:tcBorders>
              <w:bottom w:val="single" w:sz="4" w:space="0" w:color="auto"/>
            </w:tcBorders>
          </w:tcPr>
          <w:p w14:paraId="110BE28C"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2:00-4:00 </w:t>
            </w:r>
            <w:r>
              <w:rPr>
                <w:rFonts w:asciiTheme="minorHAnsi" w:hAnsiTheme="minorHAnsi"/>
                <w:sz w:val="24"/>
                <w:szCs w:val="24"/>
              </w:rPr>
              <w:t>PM</w:t>
            </w:r>
          </w:p>
        </w:tc>
      </w:tr>
      <w:tr w:rsidR="00974AAD" w:rsidRPr="00BC176F" w14:paraId="6A6EC82B" w14:textId="77777777" w:rsidTr="00974AAD">
        <w:trPr>
          <w:trHeight w:val="529"/>
        </w:trPr>
        <w:tc>
          <w:tcPr>
            <w:tcW w:w="7345" w:type="dxa"/>
            <w:shd w:val="clear" w:color="auto" w:fill="DAEEF3" w:themeFill="accent5" w:themeFillTint="33"/>
          </w:tcPr>
          <w:p w14:paraId="3C529D2C"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b/>
                <w:sz w:val="24"/>
                <w:szCs w:val="24"/>
              </w:rPr>
              <w:t xml:space="preserve">Lecture </w:t>
            </w:r>
            <w:r>
              <w:rPr>
                <w:rFonts w:asciiTheme="minorHAnsi" w:hAnsiTheme="minorHAnsi"/>
                <w:b/>
                <w:sz w:val="24"/>
                <w:szCs w:val="24"/>
              </w:rPr>
              <w:t>4</w:t>
            </w:r>
            <w:r w:rsidRPr="00BC176F">
              <w:rPr>
                <w:rFonts w:asciiTheme="minorHAnsi" w:hAnsiTheme="minorHAnsi"/>
                <w:sz w:val="24"/>
                <w:szCs w:val="24"/>
              </w:rPr>
              <w:t xml:space="preserve">: Population stratification and genetics simulation studies </w:t>
            </w:r>
          </w:p>
        </w:tc>
        <w:tc>
          <w:tcPr>
            <w:tcW w:w="1002" w:type="dxa"/>
            <w:shd w:val="clear" w:color="auto" w:fill="DAEEF3" w:themeFill="accent5" w:themeFillTint="33"/>
          </w:tcPr>
          <w:p w14:paraId="4864829E" w14:textId="1D6134AB"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Pr>
                <w:rFonts w:asciiTheme="minorHAnsi" w:hAnsiTheme="minorHAnsi"/>
                <w:sz w:val="24"/>
                <w:szCs w:val="24"/>
              </w:rPr>
              <w:t>1</w:t>
            </w:r>
            <w:r w:rsidR="00184258">
              <w:rPr>
                <w:rFonts w:asciiTheme="minorHAnsi" w:hAnsiTheme="minorHAnsi"/>
                <w:sz w:val="24"/>
                <w:szCs w:val="24"/>
              </w:rPr>
              <w:t>6</w:t>
            </w:r>
            <w:r>
              <w:rPr>
                <w:rFonts w:asciiTheme="minorHAnsi" w:hAnsiTheme="minorHAnsi"/>
                <w:sz w:val="24"/>
                <w:szCs w:val="24"/>
              </w:rPr>
              <w:t xml:space="preserve"> (F)</w:t>
            </w:r>
          </w:p>
        </w:tc>
        <w:tc>
          <w:tcPr>
            <w:tcW w:w="1360" w:type="dxa"/>
            <w:shd w:val="clear" w:color="auto" w:fill="DAEEF3" w:themeFill="accent5" w:themeFillTint="33"/>
          </w:tcPr>
          <w:p w14:paraId="52F3B4E0"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2</w:t>
            </w:r>
            <w:r w:rsidRPr="00BC176F">
              <w:rPr>
                <w:rFonts w:asciiTheme="minorHAnsi" w:hAnsiTheme="minorHAnsi"/>
                <w:sz w:val="24"/>
                <w:szCs w:val="24"/>
              </w:rPr>
              <w:t>:00</w:t>
            </w:r>
            <w:r>
              <w:rPr>
                <w:rFonts w:asciiTheme="minorHAnsi" w:hAnsiTheme="minorHAnsi"/>
                <w:sz w:val="24"/>
                <w:szCs w:val="24"/>
              </w:rPr>
              <w:t>-5:15</w:t>
            </w:r>
            <w:r w:rsidRPr="00BC176F">
              <w:rPr>
                <w:rFonts w:asciiTheme="minorHAnsi" w:hAnsiTheme="minorHAnsi"/>
                <w:sz w:val="24"/>
                <w:szCs w:val="24"/>
              </w:rPr>
              <w:t xml:space="preserve"> </w:t>
            </w:r>
            <w:r>
              <w:rPr>
                <w:rFonts w:asciiTheme="minorHAnsi" w:hAnsiTheme="minorHAnsi"/>
                <w:sz w:val="24"/>
                <w:szCs w:val="24"/>
              </w:rPr>
              <w:t>PM</w:t>
            </w:r>
          </w:p>
        </w:tc>
      </w:tr>
      <w:tr w:rsidR="00974AAD" w:rsidRPr="00BC176F" w14:paraId="557B86EA" w14:textId="77777777" w:rsidTr="00974AAD">
        <w:trPr>
          <w:trHeight w:val="521"/>
        </w:trPr>
        <w:tc>
          <w:tcPr>
            <w:tcW w:w="7345" w:type="dxa"/>
            <w:tcBorders>
              <w:bottom w:val="single" w:sz="4" w:space="0" w:color="auto"/>
            </w:tcBorders>
            <w:shd w:val="clear" w:color="auto" w:fill="DAEEF3" w:themeFill="accent5" w:themeFillTint="33"/>
          </w:tcPr>
          <w:p w14:paraId="37020ECF"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b/>
                <w:sz w:val="24"/>
                <w:szCs w:val="24"/>
              </w:rPr>
              <w:t xml:space="preserve">Lecture </w:t>
            </w:r>
            <w:r>
              <w:rPr>
                <w:rFonts w:asciiTheme="minorHAnsi" w:hAnsiTheme="minorHAnsi"/>
                <w:b/>
                <w:sz w:val="24"/>
                <w:szCs w:val="24"/>
              </w:rPr>
              <w:t>5</w:t>
            </w:r>
            <w:r w:rsidRPr="00BC176F">
              <w:rPr>
                <w:rFonts w:asciiTheme="minorHAnsi" w:hAnsiTheme="minorHAnsi"/>
                <w:sz w:val="24"/>
                <w:szCs w:val="24"/>
              </w:rPr>
              <w:t xml:space="preserve">: Gene-environment, gene-gene interaction and “pathway” analyses </w:t>
            </w:r>
          </w:p>
        </w:tc>
        <w:tc>
          <w:tcPr>
            <w:tcW w:w="1002" w:type="dxa"/>
            <w:tcBorders>
              <w:bottom w:val="single" w:sz="4" w:space="0" w:color="auto"/>
            </w:tcBorders>
            <w:shd w:val="clear" w:color="auto" w:fill="DAEEF3" w:themeFill="accent5" w:themeFillTint="33"/>
          </w:tcPr>
          <w:p w14:paraId="64FEF855" w14:textId="0ADC5E76"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sidR="001B78B0">
              <w:rPr>
                <w:rFonts w:asciiTheme="minorHAnsi" w:hAnsiTheme="minorHAnsi"/>
                <w:sz w:val="24"/>
                <w:szCs w:val="24"/>
              </w:rPr>
              <w:t>2</w:t>
            </w:r>
            <w:r w:rsidR="00184258">
              <w:rPr>
                <w:rFonts w:asciiTheme="minorHAnsi" w:hAnsiTheme="minorHAnsi"/>
                <w:sz w:val="24"/>
                <w:szCs w:val="24"/>
              </w:rPr>
              <w:t>0</w:t>
            </w:r>
            <w:r>
              <w:rPr>
                <w:rFonts w:asciiTheme="minorHAnsi" w:hAnsiTheme="minorHAnsi"/>
                <w:sz w:val="24"/>
                <w:szCs w:val="24"/>
              </w:rPr>
              <w:t xml:space="preserve"> (T)</w:t>
            </w:r>
          </w:p>
        </w:tc>
        <w:tc>
          <w:tcPr>
            <w:tcW w:w="1360" w:type="dxa"/>
            <w:tcBorders>
              <w:bottom w:val="single" w:sz="4" w:space="0" w:color="auto"/>
            </w:tcBorders>
            <w:shd w:val="clear" w:color="auto" w:fill="DAEEF3" w:themeFill="accent5" w:themeFillTint="33"/>
          </w:tcPr>
          <w:p w14:paraId="2489CC9E"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2</w:t>
            </w:r>
            <w:r w:rsidRPr="00BC176F">
              <w:rPr>
                <w:rFonts w:asciiTheme="minorHAnsi" w:hAnsiTheme="minorHAnsi"/>
                <w:sz w:val="24"/>
                <w:szCs w:val="24"/>
              </w:rPr>
              <w:t>:00</w:t>
            </w:r>
            <w:r>
              <w:rPr>
                <w:rFonts w:asciiTheme="minorHAnsi" w:hAnsiTheme="minorHAnsi"/>
                <w:sz w:val="24"/>
                <w:szCs w:val="24"/>
              </w:rPr>
              <w:t>-5:15</w:t>
            </w:r>
            <w:r w:rsidRPr="00BC176F">
              <w:rPr>
                <w:rFonts w:asciiTheme="minorHAnsi" w:hAnsiTheme="minorHAnsi"/>
                <w:sz w:val="24"/>
                <w:szCs w:val="24"/>
              </w:rPr>
              <w:t xml:space="preserve"> </w:t>
            </w:r>
            <w:r>
              <w:rPr>
                <w:rFonts w:asciiTheme="minorHAnsi" w:hAnsiTheme="minorHAnsi"/>
                <w:sz w:val="24"/>
                <w:szCs w:val="24"/>
              </w:rPr>
              <w:t>PM</w:t>
            </w:r>
          </w:p>
        </w:tc>
      </w:tr>
      <w:tr w:rsidR="00974AAD" w:rsidRPr="00BC176F" w14:paraId="1D96FCE4" w14:textId="77777777" w:rsidTr="00974AAD">
        <w:trPr>
          <w:trHeight w:val="521"/>
        </w:trPr>
        <w:tc>
          <w:tcPr>
            <w:tcW w:w="7345" w:type="dxa"/>
            <w:tcBorders>
              <w:bottom w:val="single" w:sz="4" w:space="0" w:color="auto"/>
            </w:tcBorders>
          </w:tcPr>
          <w:p w14:paraId="7EF39DB7"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Lab </w:t>
            </w:r>
            <w:r>
              <w:rPr>
                <w:rFonts w:asciiTheme="minorHAnsi" w:hAnsiTheme="minorHAnsi"/>
                <w:sz w:val="24"/>
                <w:szCs w:val="24"/>
              </w:rPr>
              <w:t>4</w:t>
            </w:r>
            <w:r w:rsidRPr="00BC176F">
              <w:rPr>
                <w:rFonts w:asciiTheme="minorHAnsi" w:hAnsiTheme="minorHAnsi"/>
                <w:sz w:val="24"/>
                <w:szCs w:val="24"/>
              </w:rPr>
              <w:t xml:space="preserve">: Tools to account for population stratification, simulation of genetic sequence data </w:t>
            </w:r>
          </w:p>
        </w:tc>
        <w:tc>
          <w:tcPr>
            <w:tcW w:w="1002" w:type="dxa"/>
            <w:tcBorders>
              <w:bottom w:val="single" w:sz="4" w:space="0" w:color="auto"/>
            </w:tcBorders>
          </w:tcPr>
          <w:p w14:paraId="62F66619" w14:textId="0C6D1443"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sidR="001B78B0">
              <w:rPr>
                <w:rFonts w:asciiTheme="minorHAnsi" w:hAnsiTheme="minorHAnsi"/>
                <w:sz w:val="24"/>
                <w:szCs w:val="24"/>
              </w:rPr>
              <w:t>2</w:t>
            </w:r>
            <w:r w:rsidR="00184258">
              <w:rPr>
                <w:rFonts w:asciiTheme="minorHAnsi" w:hAnsiTheme="minorHAnsi"/>
                <w:sz w:val="24"/>
                <w:szCs w:val="24"/>
              </w:rPr>
              <w:t>1</w:t>
            </w:r>
            <w:r>
              <w:rPr>
                <w:rFonts w:asciiTheme="minorHAnsi" w:hAnsiTheme="minorHAnsi"/>
                <w:sz w:val="24"/>
                <w:szCs w:val="24"/>
              </w:rPr>
              <w:t xml:space="preserve"> (W)</w:t>
            </w:r>
          </w:p>
        </w:tc>
        <w:tc>
          <w:tcPr>
            <w:tcW w:w="1360" w:type="dxa"/>
            <w:tcBorders>
              <w:bottom w:val="single" w:sz="4" w:space="0" w:color="auto"/>
            </w:tcBorders>
          </w:tcPr>
          <w:p w14:paraId="21B7A739" w14:textId="5B589BFB"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9:00-11:</w:t>
            </w:r>
            <w:r w:rsidR="00505561">
              <w:rPr>
                <w:rFonts w:asciiTheme="minorHAnsi" w:hAnsiTheme="minorHAnsi"/>
                <w:sz w:val="24"/>
                <w:szCs w:val="24"/>
              </w:rPr>
              <w:t>15</w:t>
            </w:r>
            <w:r w:rsidRPr="00BC176F">
              <w:rPr>
                <w:rFonts w:asciiTheme="minorHAnsi" w:hAnsiTheme="minorHAnsi"/>
                <w:sz w:val="24"/>
                <w:szCs w:val="24"/>
              </w:rPr>
              <w:t xml:space="preserve"> </w:t>
            </w:r>
            <w:r>
              <w:rPr>
                <w:rFonts w:asciiTheme="minorHAnsi" w:hAnsiTheme="minorHAnsi"/>
                <w:sz w:val="24"/>
                <w:szCs w:val="24"/>
              </w:rPr>
              <w:t xml:space="preserve">  AM</w:t>
            </w:r>
          </w:p>
        </w:tc>
      </w:tr>
      <w:tr w:rsidR="00974AAD" w:rsidRPr="00BC176F" w14:paraId="74F7D91D" w14:textId="77777777" w:rsidTr="00974AAD">
        <w:trPr>
          <w:trHeight w:val="521"/>
        </w:trPr>
        <w:tc>
          <w:tcPr>
            <w:tcW w:w="7345" w:type="dxa"/>
            <w:tcBorders>
              <w:bottom w:val="single" w:sz="4" w:space="0" w:color="auto"/>
            </w:tcBorders>
            <w:shd w:val="clear" w:color="auto" w:fill="DAEEF3" w:themeFill="accent5" w:themeFillTint="33"/>
          </w:tcPr>
          <w:p w14:paraId="44707FBC"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b/>
                <w:sz w:val="24"/>
                <w:szCs w:val="24"/>
              </w:rPr>
              <w:t xml:space="preserve">Lecture </w:t>
            </w:r>
            <w:r>
              <w:rPr>
                <w:rFonts w:asciiTheme="minorHAnsi" w:hAnsiTheme="minorHAnsi"/>
                <w:b/>
                <w:sz w:val="24"/>
                <w:szCs w:val="24"/>
              </w:rPr>
              <w:t>6</w:t>
            </w:r>
            <w:r w:rsidRPr="00BC176F">
              <w:rPr>
                <w:rFonts w:asciiTheme="minorHAnsi" w:hAnsiTheme="minorHAnsi"/>
                <w:sz w:val="24"/>
                <w:szCs w:val="24"/>
              </w:rPr>
              <w:t>: Association analysis for quantitative traits and microarray data</w:t>
            </w:r>
          </w:p>
        </w:tc>
        <w:tc>
          <w:tcPr>
            <w:tcW w:w="1002" w:type="dxa"/>
            <w:tcBorders>
              <w:bottom w:val="single" w:sz="4" w:space="0" w:color="auto"/>
            </w:tcBorders>
            <w:shd w:val="clear" w:color="auto" w:fill="DAEEF3" w:themeFill="accent5" w:themeFillTint="33"/>
          </w:tcPr>
          <w:p w14:paraId="2AE11F06" w14:textId="43CADDD7"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sidR="001B78B0">
              <w:rPr>
                <w:rFonts w:asciiTheme="minorHAnsi" w:hAnsiTheme="minorHAnsi"/>
                <w:sz w:val="24"/>
                <w:szCs w:val="24"/>
              </w:rPr>
              <w:t>2</w:t>
            </w:r>
            <w:r w:rsidR="00184258">
              <w:rPr>
                <w:rFonts w:asciiTheme="minorHAnsi" w:hAnsiTheme="minorHAnsi"/>
                <w:sz w:val="24"/>
                <w:szCs w:val="24"/>
              </w:rPr>
              <w:t>1</w:t>
            </w:r>
            <w:r>
              <w:rPr>
                <w:rFonts w:asciiTheme="minorHAnsi" w:hAnsiTheme="minorHAnsi"/>
                <w:sz w:val="24"/>
                <w:szCs w:val="24"/>
              </w:rPr>
              <w:t xml:space="preserve"> (W)</w:t>
            </w:r>
          </w:p>
        </w:tc>
        <w:tc>
          <w:tcPr>
            <w:tcW w:w="1360" w:type="dxa"/>
            <w:tcBorders>
              <w:bottom w:val="single" w:sz="4" w:space="0" w:color="auto"/>
            </w:tcBorders>
            <w:shd w:val="clear" w:color="auto" w:fill="DAEEF3" w:themeFill="accent5" w:themeFillTint="33"/>
          </w:tcPr>
          <w:p w14:paraId="196FE6D9"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2</w:t>
            </w:r>
            <w:r w:rsidRPr="00BC176F">
              <w:rPr>
                <w:rFonts w:asciiTheme="minorHAnsi" w:hAnsiTheme="minorHAnsi"/>
                <w:sz w:val="24"/>
                <w:szCs w:val="24"/>
              </w:rPr>
              <w:t>:00</w:t>
            </w:r>
            <w:r>
              <w:rPr>
                <w:rFonts w:asciiTheme="minorHAnsi" w:hAnsiTheme="minorHAnsi"/>
                <w:sz w:val="24"/>
                <w:szCs w:val="24"/>
              </w:rPr>
              <w:t>-5:15</w:t>
            </w:r>
            <w:r w:rsidRPr="00BC176F">
              <w:rPr>
                <w:rFonts w:asciiTheme="minorHAnsi" w:hAnsiTheme="minorHAnsi"/>
                <w:sz w:val="24"/>
                <w:szCs w:val="24"/>
              </w:rPr>
              <w:t xml:space="preserve"> </w:t>
            </w:r>
            <w:r>
              <w:rPr>
                <w:rFonts w:asciiTheme="minorHAnsi" w:hAnsiTheme="minorHAnsi"/>
                <w:sz w:val="24"/>
                <w:szCs w:val="24"/>
              </w:rPr>
              <w:t>PM</w:t>
            </w:r>
          </w:p>
        </w:tc>
      </w:tr>
      <w:tr w:rsidR="00974AAD" w:rsidRPr="00BC176F" w14:paraId="16C091B5" w14:textId="77777777" w:rsidTr="00974AAD">
        <w:trPr>
          <w:trHeight w:val="521"/>
        </w:trPr>
        <w:tc>
          <w:tcPr>
            <w:tcW w:w="7345" w:type="dxa"/>
            <w:tcBorders>
              <w:bottom w:val="single" w:sz="4" w:space="0" w:color="auto"/>
            </w:tcBorders>
          </w:tcPr>
          <w:p w14:paraId="635115E9"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Lab </w:t>
            </w:r>
            <w:r>
              <w:rPr>
                <w:rFonts w:asciiTheme="minorHAnsi" w:hAnsiTheme="minorHAnsi"/>
                <w:sz w:val="24"/>
                <w:szCs w:val="24"/>
              </w:rPr>
              <w:t>5</w:t>
            </w:r>
            <w:r w:rsidRPr="00BC176F">
              <w:rPr>
                <w:rFonts w:asciiTheme="minorHAnsi" w:hAnsiTheme="minorHAnsi"/>
                <w:sz w:val="24"/>
                <w:szCs w:val="24"/>
              </w:rPr>
              <w:t>: Gene expression and DNA methylation data processing and analysis</w:t>
            </w:r>
            <w:r>
              <w:rPr>
                <w:rFonts w:asciiTheme="minorHAnsi" w:hAnsiTheme="minorHAnsi"/>
                <w:sz w:val="24"/>
                <w:szCs w:val="24"/>
              </w:rPr>
              <w:t>, tools for sequencing data analysis</w:t>
            </w:r>
          </w:p>
        </w:tc>
        <w:tc>
          <w:tcPr>
            <w:tcW w:w="1002" w:type="dxa"/>
            <w:tcBorders>
              <w:bottom w:val="single" w:sz="4" w:space="0" w:color="auto"/>
            </w:tcBorders>
          </w:tcPr>
          <w:p w14:paraId="38C26689" w14:textId="78C2F9AC" w:rsidR="00974AAD" w:rsidRPr="00BC176F" w:rsidRDefault="00974AAD" w:rsidP="00974AAD">
            <w:pPr>
              <w:spacing w:line="240" w:lineRule="auto"/>
              <w:rPr>
                <w:rFonts w:asciiTheme="minorHAnsi" w:hAnsiTheme="minorHAnsi"/>
                <w:sz w:val="24"/>
                <w:szCs w:val="24"/>
              </w:rPr>
            </w:pPr>
            <w:r w:rsidRPr="00BC176F">
              <w:rPr>
                <w:rFonts w:asciiTheme="minorHAnsi" w:hAnsiTheme="minorHAnsi"/>
                <w:sz w:val="24"/>
                <w:szCs w:val="24"/>
              </w:rPr>
              <w:t xml:space="preserve">Jan </w:t>
            </w:r>
            <w:r w:rsidR="001B78B0">
              <w:rPr>
                <w:rFonts w:asciiTheme="minorHAnsi" w:hAnsiTheme="minorHAnsi"/>
                <w:sz w:val="24"/>
                <w:szCs w:val="24"/>
              </w:rPr>
              <w:t>2</w:t>
            </w:r>
            <w:r w:rsidR="00184258">
              <w:rPr>
                <w:rFonts w:asciiTheme="minorHAnsi" w:hAnsiTheme="minorHAnsi"/>
                <w:sz w:val="24"/>
                <w:szCs w:val="24"/>
              </w:rPr>
              <w:t>2</w:t>
            </w:r>
            <w:r>
              <w:rPr>
                <w:rFonts w:asciiTheme="minorHAnsi" w:hAnsiTheme="minorHAnsi"/>
                <w:sz w:val="24"/>
                <w:szCs w:val="24"/>
              </w:rPr>
              <w:t xml:space="preserve"> (R)</w:t>
            </w:r>
          </w:p>
        </w:tc>
        <w:tc>
          <w:tcPr>
            <w:tcW w:w="1360" w:type="dxa"/>
            <w:tcBorders>
              <w:bottom w:val="single" w:sz="4" w:space="0" w:color="auto"/>
            </w:tcBorders>
          </w:tcPr>
          <w:p w14:paraId="14E455E9"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2</w:t>
            </w:r>
            <w:r w:rsidRPr="00BC176F">
              <w:rPr>
                <w:rFonts w:asciiTheme="minorHAnsi" w:hAnsiTheme="minorHAnsi"/>
                <w:sz w:val="24"/>
                <w:szCs w:val="24"/>
              </w:rPr>
              <w:t>:00-</w:t>
            </w:r>
            <w:r>
              <w:rPr>
                <w:rFonts w:asciiTheme="minorHAnsi" w:hAnsiTheme="minorHAnsi"/>
                <w:sz w:val="24"/>
                <w:szCs w:val="24"/>
              </w:rPr>
              <w:t>4</w:t>
            </w:r>
            <w:r w:rsidRPr="00BC176F">
              <w:rPr>
                <w:rFonts w:asciiTheme="minorHAnsi" w:hAnsiTheme="minorHAnsi"/>
                <w:sz w:val="24"/>
                <w:szCs w:val="24"/>
              </w:rPr>
              <w:t xml:space="preserve">:00 </w:t>
            </w:r>
            <w:r>
              <w:rPr>
                <w:rFonts w:asciiTheme="minorHAnsi" w:hAnsiTheme="minorHAnsi"/>
                <w:sz w:val="24"/>
                <w:szCs w:val="24"/>
              </w:rPr>
              <w:t>PM</w:t>
            </w:r>
          </w:p>
        </w:tc>
      </w:tr>
      <w:tr w:rsidR="00974AAD" w:rsidRPr="00BC176F" w14:paraId="6DD51363" w14:textId="77777777" w:rsidTr="00974AAD">
        <w:trPr>
          <w:trHeight w:val="764"/>
        </w:trPr>
        <w:tc>
          <w:tcPr>
            <w:tcW w:w="7345" w:type="dxa"/>
            <w:shd w:val="clear" w:color="auto" w:fill="DAEEF3" w:themeFill="accent5" w:themeFillTint="33"/>
          </w:tcPr>
          <w:p w14:paraId="74A279DC" w14:textId="77777777" w:rsidR="00974AAD" w:rsidRPr="00BC176F" w:rsidRDefault="00974AAD" w:rsidP="00974AAD">
            <w:pPr>
              <w:spacing w:line="240" w:lineRule="auto"/>
              <w:rPr>
                <w:rFonts w:asciiTheme="minorHAnsi" w:hAnsiTheme="minorHAnsi"/>
                <w:sz w:val="24"/>
                <w:szCs w:val="24"/>
              </w:rPr>
            </w:pPr>
            <w:r w:rsidRPr="00BC176F">
              <w:rPr>
                <w:rFonts w:asciiTheme="minorHAnsi" w:hAnsiTheme="minorHAnsi"/>
                <w:b/>
                <w:sz w:val="24"/>
                <w:szCs w:val="24"/>
              </w:rPr>
              <w:t xml:space="preserve">Lecture </w:t>
            </w:r>
            <w:r>
              <w:rPr>
                <w:rFonts w:asciiTheme="minorHAnsi" w:hAnsiTheme="minorHAnsi"/>
                <w:b/>
                <w:sz w:val="24"/>
                <w:szCs w:val="24"/>
              </w:rPr>
              <w:t>7</w:t>
            </w:r>
            <w:r w:rsidRPr="00BC176F">
              <w:rPr>
                <w:rFonts w:asciiTheme="minorHAnsi" w:hAnsiTheme="minorHAnsi"/>
                <w:sz w:val="24"/>
                <w:szCs w:val="24"/>
              </w:rPr>
              <w:t>: Rare variants and next-generation sequencing data analysis; Course review</w:t>
            </w:r>
          </w:p>
        </w:tc>
        <w:tc>
          <w:tcPr>
            <w:tcW w:w="1002" w:type="dxa"/>
            <w:shd w:val="clear" w:color="auto" w:fill="DAEEF3" w:themeFill="accent5" w:themeFillTint="33"/>
          </w:tcPr>
          <w:p w14:paraId="1829D41A" w14:textId="13A537A5"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 xml:space="preserve">Jan </w:t>
            </w:r>
            <w:r w:rsidR="001B78B0">
              <w:rPr>
                <w:rFonts w:asciiTheme="minorHAnsi" w:hAnsiTheme="minorHAnsi"/>
                <w:sz w:val="24"/>
                <w:szCs w:val="24"/>
              </w:rPr>
              <w:t>2</w:t>
            </w:r>
            <w:r w:rsidR="00184258">
              <w:rPr>
                <w:rFonts w:asciiTheme="minorHAnsi" w:hAnsiTheme="minorHAnsi"/>
                <w:sz w:val="24"/>
                <w:szCs w:val="24"/>
              </w:rPr>
              <w:t>3</w:t>
            </w:r>
            <w:r>
              <w:rPr>
                <w:rFonts w:asciiTheme="minorHAnsi" w:hAnsiTheme="minorHAnsi"/>
                <w:sz w:val="24"/>
                <w:szCs w:val="24"/>
              </w:rPr>
              <w:t xml:space="preserve"> (F)</w:t>
            </w:r>
          </w:p>
        </w:tc>
        <w:tc>
          <w:tcPr>
            <w:tcW w:w="1360" w:type="dxa"/>
            <w:shd w:val="clear" w:color="auto" w:fill="DAEEF3" w:themeFill="accent5" w:themeFillTint="33"/>
          </w:tcPr>
          <w:p w14:paraId="17BAA192" w14:textId="77777777" w:rsidR="00974AAD" w:rsidRPr="00BC176F" w:rsidRDefault="00974AAD" w:rsidP="00974AAD">
            <w:pPr>
              <w:spacing w:line="240" w:lineRule="auto"/>
              <w:rPr>
                <w:rFonts w:asciiTheme="minorHAnsi" w:hAnsiTheme="minorHAnsi"/>
                <w:sz w:val="24"/>
                <w:szCs w:val="24"/>
              </w:rPr>
            </w:pPr>
            <w:r>
              <w:rPr>
                <w:rFonts w:asciiTheme="minorHAnsi" w:hAnsiTheme="minorHAnsi"/>
                <w:sz w:val="24"/>
                <w:szCs w:val="24"/>
              </w:rPr>
              <w:t>2</w:t>
            </w:r>
            <w:r w:rsidRPr="00BC176F">
              <w:rPr>
                <w:rFonts w:asciiTheme="minorHAnsi" w:hAnsiTheme="minorHAnsi"/>
                <w:sz w:val="24"/>
                <w:szCs w:val="24"/>
              </w:rPr>
              <w:t>:00</w:t>
            </w:r>
            <w:r>
              <w:rPr>
                <w:rFonts w:asciiTheme="minorHAnsi" w:hAnsiTheme="minorHAnsi"/>
                <w:sz w:val="24"/>
                <w:szCs w:val="24"/>
              </w:rPr>
              <w:t>-5:15</w:t>
            </w:r>
            <w:r w:rsidRPr="00BC176F">
              <w:rPr>
                <w:rFonts w:asciiTheme="minorHAnsi" w:hAnsiTheme="minorHAnsi"/>
                <w:sz w:val="24"/>
                <w:szCs w:val="24"/>
              </w:rPr>
              <w:t xml:space="preserve"> </w:t>
            </w:r>
            <w:r>
              <w:rPr>
                <w:rFonts w:asciiTheme="minorHAnsi" w:hAnsiTheme="minorHAnsi"/>
                <w:sz w:val="24"/>
                <w:szCs w:val="24"/>
              </w:rPr>
              <w:t>PM</w:t>
            </w:r>
          </w:p>
        </w:tc>
      </w:tr>
    </w:tbl>
    <w:p w14:paraId="32FF8F3F" w14:textId="02B0D45A" w:rsidR="00A842C0" w:rsidRPr="002A2D06" w:rsidRDefault="00755A1B" w:rsidP="002A2D06">
      <w:pPr>
        <w:spacing w:line="240" w:lineRule="auto"/>
        <w:jc w:val="center"/>
        <w:rPr>
          <w:rFonts w:asciiTheme="minorHAnsi" w:hAnsiTheme="minorHAnsi"/>
          <w:b/>
          <w:bCs/>
          <w:sz w:val="24"/>
          <w:szCs w:val="24"/>
        </w:rPr>
      </w:pPr>
      <w:r>
        <w:rPr>
          <w:rFonts w:asciiTheme="minorHAnsi" w:hAnsiTheme="minorHAnsi"/>
          <w:b/>
          <w:bCs/>
          <w:sz w:val="24"/>
          <w:szCs w:val="24"/>
        </w:rPr>
        <w:t>202</w:t>
      </w:r>
      <w:r w:rsidR="00184258">
        <w:rPr>
          <w:rFonts w:asciiTheme="minorHAnsi" w:hAnsiTheme="minorHAnsi"/>
          <w:b/>
          <w:bCs/>
          <w:sz w:val="24"/>
          <w:szCs w:val="24"/>
        </w:rPr>
        <w:t>6</w:t>
      </w:r>
      <w:r>
        <w:rPr>
          <w:rFonts w:asciiTheme="minorHAnsi" w:hAnsiTheme="minorHAnsi"/>
          <w:b/>
          <w:bCs/>
          <w:sz w:val="24"/>
          <w:szCs w:val="24"/>
        </w:rPr>
        <w:t xml:space="preserve"> </w:t>
      </w:r>
      <w:r w:rsidR="002A2D06" w:rsidRPr="002A2D06">
        <w:rPr>
          <w:rFonts w:asciiTheme="minorHAnsi" w:hAnsiTheme="minorHAnsi"/>
          <w:b/>
          <w:bCs/>
          <w:sz w:val="24"/>
          <w:szCs w:val="24"/>
        </w:rPr>
        <w:t>Winter Schedule</w:t>
      </w:r>
    </w:p>
    <w:sectPr w:rsidR="00A842C0" w:rsidRPr="002A2D06" w:rsidSect="001C3C2F">
      <w:pgSz w:w="12240" w:h="15840"/>
      <w:pgMar w:top="144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ang, Liming" w:date="2025-09-18T12:09:00Z" w:initials="LL">
    <w:p w14:paraId="21C5AA75" w14:textId="77777777" w:rsidR="000B636A" w:rsidRDefault="000B636A" w:rsidP="000B636A">
      <w:pPr>
        <w:pStyle w:val="CommentText"/>
      </w:pPr>
      <w:r>
        <w:rPr>
          <w:rStyle w:val="CommentReference"/>
        </w:rPr>
        <w:annotationRef/>
      </w:r>
      <w:r>
        <w:t>Pending enrollment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C5AA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B5FD59" w16cex:dateUtc="2025-09-18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C5AA75" w16cid:durableId="73B5FD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2A47" w14:textId="77777777" w:rsidR="0018740B" w:rsidRDefault="0018740B" w:rsidP="00B03A78">
      <w:pPr>
        <w:spacing w:before="0" w:after="0" w:line="240" w:lineRule="auto"/>
      </w:pPr>
      <w:r>
        <w:separator/>
      </w:r>
    </w:p>
  </w:endnote>
  <w:endnote w:type="continuationSeparator" w:id="0">
    <w:p w14:paraId="1F26C652" w14:textId="77777777" w:rsidR="0018740B" w:rsidRDefault="0018740B" w:rsidP="00B03A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362F" w14:textId="77777777" w:rsidR="0018740B" w:rsidRDefault="0018740B" w:rsidP="00B03A78">
      <w:pPr>
        <w:spacing w:before="0" w:after="0" w:line="240" w:lineRule="auto"/>
      </w:pPr>
      <w:r>
        <w:separator/>
      </w:r>
    </w:p>
  </w:footnote>
  <w:footnote w:type="continuationSeparator" w:id="0">
    <w:p w14:paraId="0A8D8FA3" w14:textId="77777777" w:rsidR="0018740B" w:rsidRDefault="0018740B" w:rsidP="00B03A78">
      <w:pPr>
        <w:spacing w:before="0"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 Liming">
    <w15:presenceInfo w15:providerId="AD" w15:userId="S::lliang@hsph.harvard.edu::244263dc-1ab2-4820-9c1a-09e99ed7ae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237"/>
    <w:rsid w:val="00003197"/>
    <w:rsid w:val="0000643C"/>
    <w:rsid w:val="00010F16"/>
    <w:rsid w:val="000117B2"/>
    <w:rsid w:val="00026FEA"/>
    <w:rsid w:val="00047AD3"/>
    <w:rsid w:val="0005117A"/>
    <w:rsid w:val="000538F8"/>
    <w:rsid w:val="00062552"/>
    <w:rsid w:val="0007075F"/>
    <w:rsid w:val="0007696E"/>
    <w:rsid w:val="00084E4A"/>
    <w:rsid w:val="000907D2"/>
    <w:rsid w:val="000B30EF"/>
    <w:rsid w:val="000B5B16"/>
    <w:rsid w:val="000B636A"/>
    <w:rsid w:val="0010005C"/>
    <w:rsid w:val="00123860"/>
    <w:rsid w:val="001324C0"/>
    <w:rsid w:val="00151673"/>
    <w:rsid w:val="0015396E"/>
    <w:rsid w:val="00153AC4"/>
    <w:rsid w:val="001630B5"/>
    <w:rsid w:val="00173739"/>
    <w:rsid w:val="00175101"/>
    <w:rsid w:val="00184258"/>
    <w:rsid w:val="0018740B"/>
    <w:rsid w:val="00190CE5"/>
    <w:rsid w:val="00192EFE"/>
    <w:rsid w:val="001A0611"/>
    <w:rsid w:val="001A1197"/>
    <w:rsid w:val="001A276C"/>
    <w:rsid w:val="001A4517"/>
    <w:rsid w:val="001B4980"/>
    <w:rsid w:val="001B78B0"/>
    <w:rsid w:val="001C3C2F"/>
    <w:rsid w:val="001C42AF"/>
    <w:rsid w:val="001C447D"/>
    <w:rsid w:val="001D0E0A"/>
    <w:rsid w:val="001E59E2"/>
    <w:rsid w:val="001F2C91"/>
    <w:rsid w:val="00210614"/>
    <w:rsid w:val="002111FE"/>
    <w:rsid w:val="002354B5"/>
    <w:rsid w:val="00243B91"/>
    <w:rsid w:val="00252D89"/>
    <w:rsid w:val="00266C3E"/>
    <w:rsid w:val="00266DED"/>
    <w:rsid w:val="00271F9D"/>
    <w:rsid w:val="002A0FA3"/>
    <w:rsid w:val="002A2D06"/>
    <w:rsid w:val="002A4CEC"/>
    <w:rsid w:val="002B2EBA"/>
    <w:rsid w:val="002B46E8"/>
    <w:rsid w:val="002C7265"/>
    <w:rsid w:val="002F265F"/>
    <w:rsid w:val="002F4039"/>
    <w:rsid w:val="00302E80"/>
    <w:rsid w:val="003156BC"/>
    <w:rsid w:val="003223AE"/>
    <w:rsid w:val="00332382"/>
    <w:rsid w:val="003333E0"/>
    <w:rsid w:val="0033744B"/>
    <w:rsid w:val="00350F44"/>
    <w:rsid w:val="003607E0"/>
    <w:rsid w:val="00362AAC"/>
    <w:rsid w:val="00380144"/>
    <w:rsid w:val="003901DD"/>
    <w:rsid w:val="003A77EB"/>
    <w:rsid w:val="003B6938"/>
    <w:rsid w:val="003B777F"/>
    <w:rsid w:val="003C12CE"/>
    <w:rsid w:val="003C225F"/>
    <w:rsid w:val="003C3F1D"/>
    <w:rsid w:val="003C66F6"/>
    <w:rsid w:val="003D4344"/>
    <w:rsid w:val="003E4A86"/>
    <w:rsid w:val="003F1F09"/>
    <w:rsid w:val="003F1F61"/>
    <w:rsid w:val="003F534F"/>
    <w:rsid w:val="003F55DC"/>
    <w:rsid w:val="00424436"/>
    <w:rsid w:val="0043004C"/>
    <w:rsid w:val="00440D0A"/>
    <w:rsid w:val="0044345A"/>
    <w:rsid w:val="0044480A"/>
    <w:rsid w:val="00450E22"/>
    <w:rsid w:val="00452547"/>
    <w:rsid w:val="00462A00"/>
    <w:rsid w:val="00463D20"/>
    <w:rsid w:val="004767E4"/>
    <w:rsid w:val="00482A79"/>
    <w:rsid w:val="004958A1"/>
    <w:rsid w:val="004C04C6"/>
    <w:rsid w:val="004C1512"/>
    <w:rsid w:val="004D3A95"/>
    <w:rsid w:val="004D780B"/>
    <w:rsid w:val="004E35CA"/>
    <w:rsid w:val="004F170C"/>
    <w:rsid w:val="004F334D"/>
    <w:rsid w:val="00505561"/>
    <w:rsid w:val="005157F7"/>
    <w:rsid w:val="00536B9F"/>
    <w:rsid w:val="00550ABC"/>
    <w:rsid w:val="00550C0A"/>
    <w:rsid w:val="00551A82"/>
    <w:rsid w:val="005537C4"/>
    <w:rsid w:val="00555620"/>
    <w:rsid w:val="0056330B"/>
    <w:rsid w:val="005659F5"/>
    <w:rsid w:val="005672AB"/>
    <w:rsid w:val="00574CCA"/>
    <w:rsid w:val="00590FDF"/>
    <w:rsid w:val="005933D4"/>
    <w:rsid w:val="00597AF1"/>
    <w:rsid w:val="005A5974"/>
    <w:rsid w:val="005B0592"/>
    <w:rsid w:val="005C2B38"/>
    <w:rsid w:val="005D2849"/>
    <w:rsid w:val="005E3DCA"/>
    <w:rsid w:val="00602C39"/>
    <w:rsid w:val="006050C3"/>
    <w:rsid w:val="00605C82"/>
    <w:rsid w:val="00605ECE"/>
    <w:rsid w:val="006160B5"/>
    <w:rsid w:val="00616F2D"/>
    <w:rsid w:val="006248F5"/>
    <w:rsid w:val="006549E3"/>
    <w:rsid w:val="00671328"/>
    <w:rsid w:val="00673386"/>
    <w:rsid w:val="0068086A"/>
    <w:rsid w:val="00690590"/>
    <w:rsid w:val="006A0D00"/>
    <w:rsid w:val="006A7A0C"/>
    <w:rsid w:val="006D2CAD"/>
    <w:rsid w:val="006E3D7F"/>
    <w:rsid w:val="006E4207"/>
    <w:rsid w:val="006E450E"/>
    <w:rsid w:val="006F3586"/>
    <w:rsid w:val="006F75EF"/>
    <w:rsid w:val="00711E0A"/>
    <w:rsid w:val="00721C59"/>
    <w:rsid w:val="00735736"/>
    <w:rsid w:val="007372D1"/>
    <w:rsid w:val="00741564"/>
    <w:rsid w:val="00752119"/>
    <w:rsid w:val="007531AF"/>
    <w:rsid w:val="00755A1B"/>
    <w:rsid w:val="0075643A"/>
    <w:rsid w:val="00761041"/>
    <w:rsid w:val="00765A52"/>
    <w:rsid w:val="00765BBA"/>
    <w:rsid w:val="00766251"/>
    <w:rsid w:val="007729CB"/>
    <w:rsid w:val="0078133A"/>
    <w:rsid w:val="00790F0A"/>
    <w:rsid w:val="00795BD9"/>
    <w:rsid w:val="007A4C6D"/>
    <w:rsid w:val="007A5917"/>
    <w:rsid w:val="007C4347"/>
    <w:rsid w:val="007D2C33"/>
    <w:rsid w:val="007E052D"/>
    <w:rsid w:val="00821C5B"/>
    <w:rsid w:val="00823251"/>
    <w:rsid w:val="00825ADA"/>
    <w:rsid w:val="00852088"/>
    <w:rsid w:val="00882411"/>
    <w:rsid w:val="00890A90"/>
    <w:rsid w:val="008B5EC5"/>
    <w:rsid w:val="008C3193"/>
    <w:rsid w:val="008C56ED"/>
    <w:rsid w:val="008D146D"/>
    <w:rsid w:val="008D7D26"/>
    <w:rsid w:val="008E4A52"/>
    <w:rsid w:val="008E55F3"/>
    <w:rsid w:val="008F0F66"/>
    <w:rsid w:val="008F7823"/>
    <w:rsid w:val="00905FA8"/>
    <w:rsid w:val="00927936"/>
    <w:rsid w:val="00930118"/>
    <w:rsid w:val="00930356"/>
    <w:rsid w:val="0094011A"/>
    <w:rsid w:val="00965F6C"/>
    <w:rsid w:val="009709C1"/>
    <w:rsid w:val="00974AAD"/>
    <w:rsid w:val="009B61BE"/>
    <w:rsid w:val="009C1C30"/>
    <w:rsid w:val="009C3704"/>
    <w:rsid w:val="009D1C0B"/>
    <w:rsid w:val="009D3B32"/>
    <w:rsid w:val="009E7EB3"/>
    <w:rsid w:val="009F08FA"/>
    <w:rsid w:val="009F531E"/>
    <w:rsid w:val="009F681F"/>
    <w:rsid w:val="00A00BB2"/>
    <w:rsid w:val="00A021C4"/>
    <w:rsid w:val="00A05E87"/>
    <w:rsid w:val="00A15D2D"/>
    <w:rsid w:val="00A2010E"/>
    <w:rsid w:val="00A2770D"/>
    <w:rsid w:val="00A32D82"/>
    <w:rsid w:val="00A45EA9"/>
    <w:rsid w:val="00A7705C"/>
    <w:rsid w:val="00A773BD"/>
    <w:rsid w:val="00A8152D"/>
    <w:rsid w:val="00A842C0"/>
    <w:rsid w:val="00A963A5"/>
    <w:rsid w:val="00AA7AE7"/>
    <w:rsid w:val="00AC0BC6"/>
    <w:rsid w:val="00AC68E0"/>
    <w:rsid w:val="00AD4848"/>
    <w:rsid w:val="00AE19A6"/>
    <w:rsid w:val="00AF35A1"/>
    <w:rsid w:val="00AF573C"/>
    <w:rsid w:val="00AF72A1"/>
    <w:rsid w:val="00B006EE"/>
    <w:rsid w:val="00B03A78"/>
    <w:rsid w:val="00B03DA4"/>
    <w:rsid w:val="00B44E3B"/>
    <w:rsid w:val="00B4661E"/>
    <w:rsid w:val="00B47A09"/>
    <w:rsid w:val="00B53E3A"/>
    <w:rsid w:val="00B61186"/>
    <w:rsid w:val="00B7106A"/>
    <w:rsid w:val="00B85FC4"/>
    <w:rsid w:val="00B95E8C"/>
    <w:rsid w:val="00BA0B9F"/>
    <w:rsid w:val="00BA516D"/>
    <w:rsid w:val="00BC061A"/>
    <w:rsid w:val="00BC176F"/>
    <w:rsid w:val="00BC55E0"/>
    <w:rsid w:val="00BD7A1D"/>
    <w:rsid w:val="00BE12D1"/>
    <w:rsid w:val="00C10CC7"/>
    <w:rsid w:val="00C1523C"/>
    <w:rsid w:val="00C1741D"/>
    <w:rsid w:val="00C20DBA"/>
    <w:rsid w:val="00C23AE5"/>
    <w:rsid w:val="00C247AD"/>
    <w:rsid w:val="00C3308F"/>
    <w:rsid w:val="00C35107"/>
    <w:rsid w:val="00C464B5"/>
    <w:rsid w:val="00C47F6E"/>
    <w:rsid w:val="00C83744"/>
    <w:rsid w:val="00CA2A01"/>
    <w:rsid w:val="00CA5080"/>
    <w:rsid w:val="00CA7901"/>
    <w:rsid w:val="00CB05B1"/>
    <w:rsid w:val="00CB1C15"/>
    <w:rsid w:val="00CB4B91"/>
    <w:rsid w:val="00CB733B"/>
    <w:rsid w:val="00CC21F3"/>
    <w:rsid w:val="00CD4E25"/>
    <w:rsid w:val="00CD64F2"/>
    <w:rsid w:val="00CE079E"/>
    <w:rsid w:val="00CE4C45"/>
    <w:rsid w:val="00CF3329"/>
    <w:rsid w:val="00CF3D44"/>
    <w:rsid w:val="00CF62B1"/>
    <w:rsid w:val="00D0112F"/>
    <w:rsid w:val="00D136A2"/>
    <w:rsid w:val="00D20A60"/>
    <w:rsid w:val="00D31C90"/>
    <w:rsid w:val="00D60EAD"/>
    <w:rsid w:val="00D73A94"/>
    <w:rsid w:val="00D75E3C"/>
    <w:rsid w:val="00D91BE7"/>
    <w:rsid w:val="00DA20EF"/>
    <w:rsid w:val="00DA7DAA"/>
    <w:rsid w:val="00DD3173"/>
    <w:rsid w:val="00DD4D26"/>
    <w:rsid w:val="00DE593A"/>
    <w:rsid w:val="00E1180D"/>
    <w:rsid w:val="00E325B3"/>
    <w:rsid w:val="00E356D7"/>
    <w:rsid w:val="00E36FF8"/>
    <w:rsid w:val="00E42565"/>
    <w:rsid w:val="00E53A56"/>
    <w:rsid w:val="00E650BC"/>
    <w:rsid w:val="00E7276A"/>
    <w:rsid w:val="00E72AE4"/>
    <w:rsid w:val="00E75E2C"/>
    <w:rsid w:val="00E82825"/>
    <w:rsid w:val="00E84FE0"/>
    <w:rsid w:val="00E87CBB"/>
    <w:rsid w:val="00E936E3"/>
    <w:rsid w:val="00EB5A93"/>
    <w:rsid w:val="00EC7735"/>
    <w:rsid w:val="00ED18D3"/>
    <w:rsid w:val="00ED6735"/>
    <w:rsid w:val="00EE4CBD"/>
    <w:rsid w:val="00EE5A57"/>
    <w:rsid w:val="00EE5DA7"/>
    <w:rsid w:val="00F01CA9"/>
    <w:rsid w:val="00F23868"/>
    <w:rsid w:val="00F23EE3"/>
    <w:rsid w:val="00F30A88"/>
    <w:rsid w:val="00F3671B"/>
    <w:rsid w:val="00F63096"/>
    <w:rsid w:val="00F74C62"/>
    <w:rsid w:val="00F849F0"/>
    <w:rsid w:val="00F84C7C"/>
    <w:rsid w:val="00F97237"/>
    <w:rsid w:val="00FB2A8D"/>
    <w:rsid w:val="00FC0D36"/>
    <w:rsid w:val="00FD6FF6"/>
    <w:rsid w:val="00FE3CA0"/>
    <w:rsid w:val="00FF4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59BF"/>
  <w15:docId w15:val="{FC36F6EA-A87B-4535-BE68-A1B919ED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237"/>
    <w:pPr>
      <w:spacing w:before="200" w:after="200" w:line="276" w:lineRule="auto"/>
    </w:pPr>
    <w:rPr>
      <w:lang w:eastAsia="en-US" w:bidi="en-US"/>
    </w:rPr>
  </w:style>
  <w:style w:type="paragraph" w:styleId="Heading1">
    <w:name w:val="heading 1"/>
    <w:basedOn w:val="Normal"/>
    <w:next w:val="Normal"/>
    <w:link w:val="Heading1Char"/>
    <w:uiPriority w:val="9"/>
    <w:qFormat/>
    <w:rsid w:val="00F97237"/>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F97237"/>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97237"/>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F97237"/>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F97237"/>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F97237"/>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F97237"/>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F9723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723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237"/>
    <w:rPr>
      <w:b/>
      <w:bCs/>
      <w:caps/>
      <w:color w:val="FFFFFF"/>
      <w:spacing w:val="15"/>
      <w:shd w:val="clear" w:color="auto" w:fill="4F81BD"/>
    </w:rPr>
  </w:style>
  <w:style w:type="character" w:customStyle="1" w:styleId="Heading2Char">
    <w:name w:val="Heading 2 Char"/>
    <w:basedOn w:val="DefaultParagraphFont"/>
    <w:link w:val="Heading2"/>
    <w:uiPriority w:val="9"/>
    <w:rsid w:val="00F97237"/>
    <w:rPr>
      <w:caps/>
      <w:spacing w:val="15"/>
      <w:shd w:val="clear" w:color="auto" w:fill="DBE5F1"/>
    </w:rPr>
  </w:style>
  <w:style w:type="character" w:customStyle="1" w:styleId="Heading3Char">
    <w:name w:val="Heading 3 Char"/>
    <w:basedOn w:val="DefaultParagraphFont"/>
    <w:link w:val="Heading3"/>
    <w:uiPriority w:val="9"/>
    <w:semiHidden/>
    <w:rsid w:val="00F97237"/>
    <w:rPr>
      <w:caps/>
      <w:color w:val="243F60"/>
      <w:spacing w:val="15"/>
    </w:rPr>
  </w:style>
  <w:style w:type="character" w:customStyle="1" w:styleId="Heading4Char">
    <w:name w:val="Heading 4 Char"/>
    <w:basedOn w:val="DefaultParagraphFont"/>
    <w:link w:val="Heading4"/>
    <w:uiPriority w:val="9"/>
    <w:semiHidden/>
    <w:rsid w:val="00F97237"/>
    <w:rPr>
      <w:caps/>
      <w:color w:val="365F91"/>
      <w:spacing w:val="10"/>
    </w:rPr>
  </w:style>
  <w:style w:type="character" w:customStyle="1" w:styleId="Heading5Char">
    <w:name w:val="Heading 5 Char"/>
    <w:basedOn w:val="DefaultParagraphFont"/>
    <w:link w:val="Heading5"/>
    <w:uiPriority w:val="9"/>
    <w:semiHidden/>
    <w:rsid w:val="00F97237"/>
    <w:rPr>
      <w:caps/>
      <w:color w:val="365F91"/>
      <w:spacing w:val="10"/>
    </w:rPr>
  </w:style>
  <w:style w:type="character" w:customStyle="1" w:styleId="Heading6Char">
    <w:name w:val="Heading 6 Char"/>
    <w:basedOn w:val="DefaultParagraphFont"/>
    <w:link w:val="Heading6"/>
    <w:uiPriority w:val="9"/>
    <w:semiHidden/>
    <w:rsid w:val="00F97237"/>
    <w:rPr>
      <w:caps/>
      <w:color w:val="365F91"/>
      <w:spacing w:val="10"/>
    </w:rPr>
  </w:style>
  <w:style w:type="character" w:customStyle="1" w:styleId="Heading7Char">
    <w:name w:val="Heading 7 Char"/>
    <w:basedOn w:val="DefaultParagraphFont"/>
    <w:link w:val="Heading7"/>
    <w:uiPriority w:val="9"/>
    <w:semiHidden/>
    <w:rsid w:val="00F97237"/>
    <w:rPr>
      <w:caps/>
      <w:color w:val="365F91"/>
      <w:spacing w:val="10"/>
    </w:rPr>
  </w:style>
  <w:style w:type="character" w:customStyle="1" w:styleId="Heading8Char">
    <w:name w:val="Heading 8 Char"/>
    <w:basedOn w:val="DefaultParagraphFont"/>
    <w:link w:val="Heading8"/>
    <w:uiPriority w:val="9"/>
    <w:semiHidden/>
    <w:rsid w:val="00F97237"/>
    <w:rPr>
      <w:caps/>
      <w:spacing w:val="10"/>
      <w:sz w:val="18"/>
      <w:szCs w:val="18"/>
    </w:rPr>
  </w:style>
  <w:style w:type="character" w:customStyle="1" w:styleId="Heading9Char">
    <w:name w:val="Heading 9 Char"/>
    <w:basedOn w:val="DefaultParagraphFont"/>
    <w:link w:val="Heading9"/>
    <w:uiPriority w:val="9"/>
    <w:semiHidden/>
    <w:rsid w:val="00F97237"/>
    <w:rPr>
      <w:i/>
      <w:caps/>
      <w:spacing w:val="10"/>
      <w:sz w:val="18"/>
      <w:szCs w:val="18"/>
    </w:rPr>
  </w:style>
  <w:style w:type="paragraph" w:styleId="Caption">
    <w:name w:val="caption"/>
    <w:basedOn w:val="Normal"/>
    <w:next w:val="Normal"/>
    <w:uiPriority w:val="35"/>
    <w:semiHidden/>
    <w:unhideWhenUsed/>
    <w:qFormat/>
    <w:rsid w:val="00F97237"/>
    <w:rPr>
      <w:b/>
      <w:bCs/>
      <w:color w:val="365F91"/>
      <w:sz w:val="16"/>
      <w:szCs w:val="16"/>
    </w:rPr>
  </w:style>
  <w:style w:type="paragraph" w:styleId="Title">
    <w:name w:val="Title"/>
    <w:basedOn w:val="Normal"/>
    <w:next w:val="Normal"/>
    <w:link w:val="TitleChar"/>
    <w:uiPriority w:val="10"/>
    <w:qFormat/>
    <w:rsid w:val="00F97237"/>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F97237"/>
    <w:rPr>
      <w:caps/>
      <w:color w:val="4F81BD"/>
      <w:spacing w:val="10"/>
      <w:kern w:val="28"/>
      <w:sz w:val="52"/>
      <w:szCs w:val="52"/>
    </w:rPr>
  </w:style>
  <w:style w:type="paragraph" w:styleId="Subtitle">
    <w:name w:val="Subtitle"/>
    <w:basedOn w:val="Normal"/>
    <w:next w:val="Normal"/>
    <w:link w:val="SubtitleChar"/>
    <w:uiPriority w:val="11"/>
    <w:qFormat/>
    <w:rsid w:val="00F97237"/>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F97237"/>
    <w:rPr>
      <w:caps/>
      <w:color w:val="595959"/>
      <w:spacing w:val="10"/>
      <w:sz w:val="24"/>
      <w:szCs w:val="24"/>
    </w:rPr>
  </w:style>
  <w:style w:type="character" w:styleId="Strong">
    <w:name w:val="Strong"/>
    <w:uiPriority w:val="22"/>
    <w:qFormat/>
    <w:rsid w:val="00F97237"/>
    <w:rPr>
      <w:b/>
      <w:bCs/>
    </w:rPr>
  </w:style>
  <w:style w:type="character" w:styleId="Emphasis">
    <w:name w:val="Emphasis"/>
    <w:uiPriority w:val="20"/>
    <w:qFormat/>
    <w:rsid w:val="00F97237"/>
    <w:rPr>
      <w:caps/>
      <w:color w:val="243F60"/>
      <w:spacing w:val="5"/>
    </w:rPr>
  </w:style>
  <w:style w:type="paragraph" w:styleId="NoSpacing">
    <w:name w:val="No Spacing"/>
    <w:basedOn w:val="Normal"/>
    <w:link w:val="NoSpacingChar"/>
    <w:uiPriority w:val="1"/>
    <w:qFormat/>
    <w:rsid w:val="00F97237"/>
    <w:pPr>
      <w:spacing w:before="0" w:after="0" w:line="240" w:lineRule="auto"/>
    </w:pPr>
  </w:style>
  <w:style w:type="character" w:customStyle="1" w:styleId="NoSpacingChar">
    <w:name w:val="No Spacing Char"/>
    <w:basedOn w:val="DefaultParagraphFont"/>
    <w:link w:val="NoSpacing"/>
    <w:uiPriority w:val="1"/>
    <w:rsid w:val="00F97237"/>
    <w:rPr>
      <w:sz w:val="20"/>
      <w:szCs w:val="20"/>
    </w:rPr>
  </w:style>
  <w:style w:type="paragraph" w:styleId="ListParagraph">
    <w:name w:val="List Paragraph"/>
    <w:basedOn w:val="Normal"/>
    <w:uiPriority w:val="34"/>
    <w:qFormat/>
    <w:rsid w:val="00F97237"/>
    <w:pPr>
      <w:ind w:left="720"/>
      <w:contextualSpacing/>
    </w:pPr>
  </w:style>
  <w:style w:type="paragraph" w:styleId="Quote">
    <w:name w:val="Quote"/>
    <w:basedOn w:val="Normal"/>
    <w:next w:val="Normal"/>
    <w:link w:val="QuoteChar"/>
    <w:uiPriority w:val="29"/>
    <w:qFormat/>
    <w:rsid w:val="00F97237"/>
    <w:rPr>
      <w:i/>
      <w:iCs/>
    </w:rPr>
  </w:style>
  <w:style w:type="character" w:customStyle="1" w:styleId="QuoteChar">
    <w:name w:val="Quote Char"/>
    <w:basedOn w:val="DefaultParagraphFont"/>
    <w:link w:val="Quote"/>
    <w:uiPriority w:val="29"/>
    <w:rsid w:val="00F97237"/>
    <w:rPr>
      <w:i/>
      <w:iCs/>
      <w:sz w:val="20"/>
      <w:szCs w:val="20"/>
    </w:rPr>
  </w:style>
  <w:style w:type="paragraph" w:styleId="IntenseQuote">
    <w:name w:val="Intense Quote"/>
    <w:basedOn w:val="Normal"/>
    <w:next w:val="Normal"/>
    <w:link w:val="IntenseQuoteChar"/>
    <w:uiPriority w:val="30"/>
    <w:qFormat/>
    <w:rsid w:val="00F9723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F97237"/>
    <w:rPr>
      <w:i/>
      <w:iCs/>
      <w:color w:val="4F81BD"/>
      <w:sz w:val="20"/>
      <w:szCs w:val="20"/>
    </w:rPr>
  </w:style>
  <w:style w:type="character" w:styleId="SubtleEmphasis">
    <w:name w:val="Subtle Emphasis"/>
    <w:uiPriority w:val="19"/>
    <w:qFormat/>
    <w:rsid w:val="00F97237"/>
    <w:rPr>
      <w:i/>
      <w:iCs/>
      <w:color w:val="243F60"/>
    </w:rPr>
  </w:style>
  <w:style w:type="character" w:styleId="IntenseEmphasis">
    <w:name w:val="Intense Emphasis"/>
    <w:uiPriority w:val="21"/>
    <w:qFormat/>
    <w:rsid w:val="00F97237"/>
    <w:rPr>
      <w:b/>
      <w:bCs/>
      <w:caps/>
      <w:color w:val="243F60"/>
      <w:spacing w:val="10"/>
    </w:rPr>
  </w:style>
  <w:style w:type="character" w:styleId="SubtleReference">
    <w:name w:val="Subtle Reference"/>
    <w:uiPriority w:val="31"/>
    <w:qFormat/>
    <w:rsid w:val="00F97237"/>
    <w:rPr>
      <w:b/>
      <w:bCs/>
      <w:color w:val="4F81BD"/>
    </w:rPr>
  </w:style>
  <w:style w:type="character" w:styleId="IntenseReference">
    <w:name w:val="Intense Reference"/>
    <w:uiPriority w:val="32"/>
    <w:qFormat/>
    <w:rsid w:val="00F97237"/>
    <w:rPr>
      <w:b/>
      <w:bCs/>
      <w:i/>
      <w:iCs/>
      <w:caps/>
      <w:color w:val="4F81BD"/>
    </w:rPr>
  </w:style>
  <w:style w:type="character" w:styleId="BookTitle">
    <w:name w:val="Book Title"/>
    <w:uiPriority w:val="33"/>
    <w:qFormat/>
    <w:rsid w:val="00F97237"/>
    <w:rPr>
      <w:b/>
      <w:bCs/>
      <w:i/>
      <w:iCs/>
      <w:spacing w:val="9"/>
    </w:rPr>
  </w:style>
  <w:style w:type="paragraph" w:styleId="TOCHeading">
    <w:name w:val="TOC Heading"/>
    <w:basedOn w:val="Heading1"/>
    <w:next w:val="Normal"/>
    <w:uiPriority w:val="39"/>
    <w:semiHidden/>
    <w:unhideWhenUsed/>
    <w:qFormat/>
    <w:rsid w:val="00F97237"/>
    <w:pPr>
      <w:outlineLvl w:val="9"/>
    </w:pPr>
  </w:style>
  <w:style w:type="character" w:customStyle="1" w:styleId="apple-style-span">
    <w:name w:val="apple-style-span"/>
    <w:basedOn w:val="DefaultParagraphFont"/>
    <w:rsid w:val="008F0F66"/>
  </w:style>
  <w:style w:type="table" w:styleId="TableGrid">
    <w:name w:val="Table Grid"/>
    <w:basedOn w:val="TableNormal"/>
    <w:uiPriority w:val="59"/>
    <w:rsid w:val="008C5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D36"/>
    <w:rPr>
      <w:color w:val="0000FF" w:themeColor="hyperlink"/>
      <w:u w:val="single"/>
    </w:rPr>
  </w:style>
  <w:style w:type="paragraph" w:styleId="BalloonText">
    <w:name w:val="Balloon Text"/>
    <w:basedOn w:val="Normal"/>
    <w:link w:val="BalloonTextChar"/>
    <w:uiPriority w:val="99"/>
    <w:semiHidden/>
    <w:unhideWhenUsed/>
    <w:rsid w:val="00B53E3A"/>
    <w:pPr>
      <w:spacing w:before="0" w:after="0" w:line="240" w:lineRule="auto"/>
    </w:pPr>
    <w:rPr>
      <w:sz w:val="16"/>
      <w:szCs w:val="16"/>
    </w:rPr>
  </w:style>
  <w:style w:type="character" w:customStyle="1" w:styleId="BalloonTextChar">
    <w:name w:val="Balloon Text Char"/>
    <w:basedOn w:val="DefaultParagraphFont"/>
    <w:link w:val="BalloonText"/>
    <w:uiPriority w:val="99"/>
    <w:semiHidden/>
    <w:rsid w:val="00B53E3A"/>
    <w:rPr>
      <w:sz w:val="16"/>
      <w:szCs w:val="16"/>
      <w:lang w:eastAsia="en-US" w:bidi="en-US"/>
    </w:rPr>
  </w:style>
  <w:style w:type="paragraph" w:styleId="Header">
    <w:name w:val="header"/>
    <w:basedOn w:val="Normal"/>
    <w:link w:val="HeaderChar"/>
    <w:uiPriority w:val="99"/>
    <w:unhideWhenUsed/>
    <w:rsid w:val="00B03A7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03A78"/>
    <w:rPr>
      <w:lang w:eastAsia="en-US" w:bidi="en-US"/>
    </w:rPr>
  </w:style>
  <w:style w:type="paragraph" w:styleId="Footer">
    <w:name w:val="footer"/>
    <w:basedOn w:val="Normal"/>
    <w:link w:val="FooterChar"/>
    <w:uiPriority w:val="99"/>
    <w:unhideWhenUsed/>
    <w:rsid w:val="00B03A7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03A78"/>
    <w:rPr>
      <w:lang w:eastAsia="en-US" w:bidi="en-US"/>
    </w:rPr>
  </w:style>
  <w:style w:type="character" w:customStyle="1" w:styleId="UnresolvedMention1">
    <w:name w:val="Unresolved Mention1"/>
    <w:basedOn w:val="DefaultParagraphFont"/>
    <w:uiPriority w:val="99"/>
    <w:semiHidden/>
    <w:unhideWhenUsed/>
    <w:rsid w:val="00B47A09"/>
    <w:rPr>
      <w:color w:val="605E5C"/>
      <w:shd w:val="clear" w:color="auto" w:fill="E1DFDD"/>
    </w:rPr>
  </w:style>
  <w:style w:type="character" w:styleId="FollowedHyperlink">
    <w:name w:val="FollowedHyperlink"/>
    <w:basedOn w:val="DefaultParagraphFont"/>
    <w:uiPriority w:val="99"/>
    <w:semiHidden/>
    <w:unhideWhenUsed/>
    <w:rsid w:val="00882411"/>
    <w:rPr>
      <w:color w:val="800080" w:themeColor="followedHyperlink"/>
      <w:u w:val="single"/>
    </w:rPr>
  </w:style>
  <w:style w:type="character" w:styleId="UnresolvedMention">
    <w:name w:val="Unresolved Mention"/>
    <w:basedOn w:val="DefaultParagraphFont"/>
    <w:uiPriority w:val="99"/>
    <w:semiHidden/>
    <w:unhideWhenUsed/>
    <w:rsid w:val="00BA516D"/>
    <w:rPr>
      <w:color w:val="605E5C"/>
      <w:shd w:val="clear" w:color="auto" w:fill="E1DFDD"/>
    </w:rPr>
  </w:style>
  <w:style w:type="character" w:styleId="CommentReference">
    <w:name w:val="annotation reference"/>
    <w:basedOn w:val="DefaultParagraphFont"/>
    <w:uiPriority w:val="99"/>
    <w:semiHidden/>
    <w:unhideWhenUsed/>
    <w:rsid w:val="000B636A"/>
    <w:rPr>
      <w:sz w:val="16"/>
      <w:szCs w:val="16"/>
    </w:rPr>
  </w:style>
  <w:style w:type="paragraph" w:styleId="CommentText">
    <w:name w:val="annotation text"/>
    <w:basedOn w:val="Normal"/>
    <w:link w:val="CommentTextChar"/>
    <w:uiPriority w:val="99"/>
    <w:unhideWhenUsed/>
    <w:rsid w:val="000B636A"/>
    <w:pPr>
      <w:spacing w:line="240" w:lineRule="auto"/>
    </w:pPr>
  </w:style>
  <w:style w:type="character" w:customStyle="1" w:styleId="CommentTextChar">
    <w:name w:val="Comment Text Char"/>
    <w:basedOn w:val="DefaultParagraphFont"/>
    <w:link w:val="CommentText"/>
    <w:uiPriority w:val="99"/>
    <w:rsid w:val="000B636A"/>
    <w:rPr>
      <w:lang w:eastAsia="en-US" w:bidi="en-US"/>
    </w:rPr>
  </w:style>
  <w:style w:type="paragraph" w:styleId="CommentSubject">
    <w:name w:val="annotation subject"/>
    <w:basedOn w:val="CommentText"/>
    <w:next w:val="CommentText"/>
    <w:link w:val="CommentSubjectChar"/>
    <w:uiPriority w:val="99"/>
    <w:semiHidden/>
    <w:unhideWhenUsed/>
    <w:rsid w:val="000B636A"/>
    <w:rPr>
      <w:b/>
      <w:bCs/>
    </w:rPr>
  </w:style>
  <w:style w:type="character" w:customStyle="1" w:styleId="CommentSubjectChar">
    <w:name w:val="Comment Subject Char"/>
    <w:basedOn w:val="CommentTextChar"/>
    <w:link w:val="CommentSubject"/>
    <w:uiPriority w:val="99"/>
    <w:semiHidden/>
    <w:rsid w:val="000B636A"/>
    <w:rPr>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7962">
      <w:bodyDiv w:val="1"/>
      <w:marLeft w:val="0"/>
      <w:marRight w:val="0"/>
      <w:marTop w:val="0"/>
      <w:marBottom w:val="0"/>
      <w:divBdr>
        <w:top w:val="none" w:sz="0" w:space="0" w:color="auto"/>
        <w:left w:val="none" w:sz="0" w:space="0" w:color="auto"/>
        <w:bottom w:val="none" w:sz="0" w:space="0" w:color="auto"/>
        <w:right w:val="none" w:sz="0" w:space="0" w:color="auto"/>
      </w:divBdr>
      <w:divsChild>
        <w:div w:id="1246036855">
          <w:marLeft w:val="0"/>
          <w:marRight w:val="0"/>
          <w:marTop w:val="0"/>
          <w:marBottom w:val="0"/>
          <w:divBdr>
            <w:top w:val="none" w:sz="0" w:space="0" w:color="auto"/>
            <w:left w:val="none" w:sz="0" w:space="0" w:color="auto"/>
            <w:bottom w:val="none" w:sz="0" w:space="0" w:color="auto"/>
            <w:right w:val="none" w:sz="0" w:space="0" w:color="auto"/>
          </w:divBdr>
        </w:div>
        <w:div w:id="1724207507">
          <w:marLeft w:val="0"/>
          <w:marRight w:val="0"/>
          <w:marTop w:val="0"/>
          <w:marBottom w:val="0"/>
          <w:divBdr>
            <w:top w:val="none" w:sz="0" w:space="0" w:color="auto"/>
            <w:left w:val="none" w:sz="0" w:space="0" w:color="auto"/>
            <w:bottom w:val="none" w:sz="0" w:space="0" w:color="auto"/>
            <w:right w:val="none" w:sz="0" w:space="0" w:color="auto"/>
          </w:divBdr>
        </w:div>
        <w:div w:id="419566794">
          <w:marLeft w:val="0"/>
          <w:marRight w:val="0"/>
          <w:marTop w:val="0"/>
          <w:marBottom w:val="0"/>
          <w:divBdr>
            <w:top w:val="none" w:sz="0" w:space="0" w:color="auto"/>
            <w:left w:val="none" w:sz="0" w:space="0" w:color="auto"/>
            <w:bottom w:val="none" w:sz="0" w:space="0" w:color="auto"/>
            <w:right w:val="none" w:sz="0" w:space="0" w:color="auto"/>
          </w:divBdr>
        </w:div>
      </w:divsChild>
    </w:div>
    <w:div w:id="690759732">
      <w:bodyDiv w:val="1"/>
      <w:marLeft w:val="0"/>
      <w:marRight w:val="0"/>
      <w:marTop w:val="0"/>
      <w:marBottom w:val="0"/>
      <w:divBdr>
        <w:top w:val="none" w:sz="0" w:space="0" w:color="auto"/>
        <w:left w:val="none" w:sz="0" w:space="0" w:color="auto"/>
        <w:bottom w:val="none" w:sz="0" w:space="0" w:color="auto"/>
        <w:right w:val="none" w:sz="0" w:space="0" w:color="auto"/>
      </w:divBdr>
    </w:div>
    <w:div w:id="904921506">
      <w:bodyDiv w:val="1"/>
      <w:marLeft w:val="0"/>
      <w:marRight w:val="0"/>
      <w:marTop w:val="0"/>
      <w:marBottom w:val="0"/>
      <w:divBdr>
        <w:top w:val="none" w:sz="0" w:space="0" w:color="auto"/>
        <w:left w:val="none" w:sz="0" w:space="0" w:color="auto"/>
        <w:bottom w:val="none" w:sz="0" w:space="0" w:color="auto"/>
        <w:right w:val="none" w:sz="0" w:space="0" w:color="auto"/>
      </w:divBdr>
    </w:div>
    <w:div w:id="1197933237">
      <w:bodyDiv w:val="1"/>
      <w:marLeft w:val="0"/>
      <w:marRight w:val="0"/>
      <w:marTop w:val="0"/>
      <w:marBottom w:val="0"/>
      <w:divBdr>
        <w:top w:val="none" w:sz="0" w:space="0" w:color="auto"/>
        <w:left w:val="none" w:sz="0" w:space="0" w:color="auto"/>
        <w:bottom w:val="none" w:sz="0" w:space="0" w:color="auto"/>
        <w:right w:val="none" w:sz="0" w:space="0" w:color="auto"/>
      </w:divBdr>
    </w:div>
    <w:div w:id="1305768963">
      <w:bodyDiv w:val="1"/>
      <w:marLeft w:val="0"/>
      <w:marRight w:val="0"/>
      <w:marTop w:val="0"/>
      <w:marBottom w:val="0"/>
      <w:divBdr>
        <w:top w:val="none" w:sz="0" w:space="0" w:color="auto"/>
        <w:left w:val="none" w:sz="0" w:space="0" w:color="auto"/>
        <w:bottom w:val="none" w:sz="0" w:space="0" w:color="auto"/>
        <w:right w:val="none" w:sz="0" w:space="0" w:color="auto"/>
      </w:divBdr>
    </w:div>
    <w:div w:id="1928926021">
      <w:bodyDiv w:val="1"/>
      <w:marLeft w:val="0"/>
      <w:marRight w:val="0"/>
      <w:marTop w:val="0"/>
      <w:marBottom w:val="0"/>
      <w:divBdr>
        <w:top w:val="none" w:sz="0" w:space="0" w:color="auto"/>
        <w:left w:val="none" w:sz="0" w:space="0" w:color="auto"/>
        <w:bottom w:val="none" w:sz="0" w:space="0" w:color="auto"/>
        <w:right w:val="none" w:sz="0" w:space="0" w:color="auto"/>
      </w:divBdr>
      <w:divsChild>
        <w:div w:id="427239912">
          <w:marLeft w:val="0"/>
          <w:marRight w:val="0"/>
          <w:marTop w:val="0"/>
          <w:marBottom w:val="0"/>
          <w:divBdr>
            <w:top w:val="none" w:sz="0" w:space="0" w:color="auto"/>
            <w:left w:val="none" w:sz="0" w:space="0" w:color="auto"/>
            <w:bottom w:val="none" w:sz="0" w:space="0" w:color="auto"/>
            <w:right w:val="none" w:sz="0" w:space="0" w:color="auto"/>
          </w:divBdr>
        </w:div>
        <w:div w:id="1157039047">
          <w:marLeft w:val="0"/>
          <w:marRight w:val="0"/>
          <w:marTop w:val="0"/>
          <w:marBottom w:val="0"/>
          <w:divBdr>
            <w:top w:val="none" w:sz="0" w:space="0" w:color="auto"/>
            <w:left w:val="none" w:sz="0" w:space="0" w:color="auto"/>
            <w:bottom w:val="none" w:sz="0" w:space="0" w:color="auto"/>
            <w:right w:val="none" w:sz="0" w:space="0" w:color="auto"/>
          </w:divBdr>
        </w:div>
      </w:divsChild>
    </w:div>
    <w:div w:id="206451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murray@hsph.harvard.edu"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www.hsph.harvard.edu/liming-liang/"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pi-293-w25-voe.slack.com" TargetMode="External"/><Relationship Id="rId1" Type="http://schemas.openxmlformats.org/officeDocument/2006/relationships/styles" Target="styles.xml"/><Relationship Id="rId6" Type="http://schemas.openxmlformats.org/officeDocument/2006/relationships/hyperlink" Target="mailto:lliang@hsph.harvard.edu" TargetMode="External"/><Relationship Id="rId11" Type="http://schemas.openxmlformats.org/officeDocument/2006/relationships/comments" Target="comments.xml"/><Relationship Id="rId5" Type="http://schemas.openxmlformats.org/officeDocument/2006/relationships/endnotes" Target="endnotes.xml"/><Relationship Id="rId15" Type="http://schemas.openxmlformats.org/officeDocument/2006/relationships/hyperlink" Target="https://canvas.harvard.edu/" TargetMode="External"/><Relationship Id="rId10" Type="http://schemas.openxmlformats.org/officeDocument/2006/relationships/hyperlink" Target="mailto:ziwei_zhang@fas.harvard.ed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harvard.zoom.us/my/liang"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PhillipKraft</dc:creator>
  <cp:lastModifiedBy>Liang, Liming</cp:lastModifiedBy>
  <cp:revision>37</cp:revision>
  <cp:lastPrinted>2017-12-28T16:01:00Z</cp:lastPrinted>
  <dcterms:created xsi:type="dcterms:W3CDTF">2022-10-13T13:24:00Z</dcterms:created>
  <dcterms:modified xsi:type="dcterms:W3CDTF">2025-09-18T16:28:00Z</dcterms:modified>
</cp:coreProperties>
</file>